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Pr="0011018B" w:rsidRDefault="00177848" w:rsidP="0011018B">
      <w:pPr>
        <w:pStyle w:val="Heading3"/>
        <w:spacing w:before="0" w:beforeAutospacing="0" w:after="0" w:afterAutospacing="0" w:line="360" w:lineRule="auto"/>
        <w:contextualSpacing/>
        <w:rPr>
          <w:rFonts w:asciiTheme="minorHAnsi" w:hAnsiTheme="minorHAnsi"/>
          <w:b w:val="0"/>
          <w:sz w:val="32"/>
        </w:rPr>
      </w:pPr>
      <w:r w:rsidRPr="0011018B">
        <w:rPr>
          <w:rFonts w:asciiTheme="minorHAnsi" w:hAnsiTheme="minorHAnsi"/>
          <w:b w:val="0"/>
          <w:sz w:val="32"/>
        </w:rPr>
        <w:t xml:space="preserve">Unit </w:t>
      </w:r>
      <w:r w:rsidR="00162A10" w:rsidRPr="0011018B">
        <w:rPr>
          <w:rFonts w:asciiTheme="minorHAnsi" w:hAnsiTheme="minorHAnsi"/>
          <w:b w:val="0"/>
          <w:sz w:val="32"/>
        </w:rPr>
        <w:t>2</w:t>
      </w:r>
      <w:r w:rsidRPr="0011018B">
        <w:rPr>
          <w:rFonts w:asciiTheme="minorHAnsi" w:hAnsiTheme="minorHAnsi"/>
          <w:b w:val="0"/>
          <w:sz w:val="32"/>
        </w:rPr>
        <w:t xml:space="preserve">/Week </w:t>
      </w:r>
      <w:r w:rsidR="00162A10" w:rsidRPr="0011018B">
        <w:rPr>
          <w:rFonts w:asciiTheme="minorHAnsi" w:hAnsiTheme="minorHAnsi"/>
          <w:b w:val="0"/>
          <w:sz w:val="32"/>
        </w:rPr>
        <w:t>1</w:t>
      </w:r>
    </w:p>
    <w:p w:rsidR="00144A4B" w:rsidRPr="0011018B" w:rsidRDefault="00177848" w:rsidP="0011018B">
      <w:pPr>
        <w:spacing w:after="0" w:line="360" w:lineRule="auto"/>
        <w:contextualSpacing/>
        <w:rPr>
          <w:rFonts w:asciiTheme="minorHAnsi" w:hAnsiTheme="minorHAnsi" w:cstheme="minorHAnsi"/>
          <w:sz w:val="32"/>
          <w:szCs w:val="32"/>
        </w:rPr>
      </w:pPr>
      <w:r w:rsidRPr="0011018B">
        <w:rPr>
          <w:rFonts w:asciiTheme="minorHAnsi" w:hAnsiTheme="minorHAnsi" w:cstheme="minorHAnsi"/>
          <w:sz w:val="32"/>
          <w:szCs w:val="32"/>
          <w:u w:val="single"/>
        </w:rPr>
        <w:t>Title:</w:t>
      </w:r>
      <w:r w:rsidR="00162A10" w:rsidRPr="0011018B">
        <w:rPr>
          <w:rFonts w:asciiTheme="minorHAnsi" w:hAnsiTheme="minorHAnsi" w:cstheme="minorHAnsi"/>
          <w:sz w:val="32"/>
          <w:szCs w:val="32"/>
        </w:rPr>
        <w:t xml:space="preserve"> Amelia Earhart: First Lady of Flight</w:t>
      </w:r>
      <w:r w:rsidR="00580958">
        <w:rPr>
          <w:rStyle w:val="FootnoteReference"/>
          <w:rFonts w:asciiTheme="minorHAnsi" w:hAnsiTheme="minorHAnsi" w:cstheme="minorHAnsi"/>
          <w:sz w:val="32"/>
          <w:szCs w:val="32"/>
        </w:rPr>
        <w:footnoteReference w:id="1"/>
      </w:r>
    </w:p>
    <w:p w:rsidR="00247713" w:rsidRPr="0011018B" w:rsidRDefault="0093038E" w:rsidP="0011018B">
      <w:pPr>
        <w:spacing w:after="0" w:line="360" w:lineRule="auto"/>
        <w:contextualSpacing/>
        <w:rPr>
          <w:rFonts w:asciiTheme="minorHAnsi" w:hAnsiTheme="minorHAnsi" w:cstheme="minorHAnsi"/>
          <w:b/>
          <w:sz w:val="32"/>
          <w:szCs w:val="24"/>
        </w:rPr>
      </w:pPr>
      <w:r w:rsidRPr="0011018B">
        <w:rPr>
          <w:rFonts w:asciiTheme="minorHAnsi" w:hAnsiTheme="minorHAnsi" w:cstheme="minorHAnsi"/>
          <w:sz w:val="32"/>
          <w:szCs w:val="32"/>
          <w:u w:val="single"/>
        </w:rPr>
        <w:t>Suggested Time</w:t>
      </w:r>
      <w:r w:rsidR="00144A4B" w:rsidRPr="0011018B">
        <w:rPr>
          <w:rFonts w:asciiTheme="minorHAnsi" w:hAnsiTheme="minorHAnsi" w:cstheme="minorHAnsi"/>
          <w:sz w:val="32"/>
          <w:szCs w:val="32"/>
          <w:u w:val="single"/>
        </w:rPr>
        <w:t>:</w:t>
      </w:r>
      <w:r w:rsidR="00144A4B" w:rsidRPr="0011018B">
        <w:rPr>
          <w:rFonts w:asciiTheme="minorHAnsi" w:hAnsiTheme="minorHAnsi" w:cstheme="minorHAnsi"/>
          <w:sz w:val="32"/>
          <w:szCs w:val="32"/>
          <w:u w:val="single"/>
        </w:rPr>
        <w:tab/>
      </w:r>
      <w:r w:rsidR="0011018B">
        <w:rPr>
          <w:rFonts w:asciiTheme="minorHAnsi" w:hAnsiTheme="minorHAnsi" w:cstheme="minorHAnsi"/>
          <w:sz w:val="32"/>
          <w:szCs w:val="32"/>
        </w:rPr>
        <w:t xml:space="preserve"> </w:t>
      </w:r>
      <w:r w:rsidR="008D30C9" w:rsidRPr="0011018B">
        <w:rPr>
          <w:rFonts w:asciiTheme="minorHAnsi" w:hAnsiTheme="minorHAnsi" w:cstheme="minorHAnsi"/>
          <w:sz w:val="32"/>
          <w:szCs w:val="32"/>
        </w:rPr>
        <w:t>5</w:t>
      </w:r>
      <w:r w:rsidR="00B474EF" w:rsidRPr="0011018B">
        <w:rPr>
          <w:rFonts w:asciiTheme="minorHAnsi" w:hAnsiTheme="minorHAnsi" w:cstheme="minorHAnsi"/>
          <w:sz w:val="32"/>
          <w:szCs w:val="32"/>
        </w:rPr>
        <w:t xml:space="preserve"> days (</w:t>
      </w:r>
      <w:r w:rsidR="008D30C9" w:rsidRPr="0011018B">
        <w:rPr>
          <w:rFonts w:asciiTheme="minorHAnsi" w:hAnsiTheme="minorHAnsi" w:cstheme="minorHAnsi"/>
          <w:sz w:val="32"/>
          <w:szCs w:val="32"/>
        </w:rPr>
        <w:t>45</w:t>
      </w:r>
      <w:r w:rsidR="00B474EF" w:rsidRPr="0011018B">
        <w:rPr>
          <w:rFonts w:asciiTheme="minorHAnsi" w:hAnsiTheme="minorHAnsi" w:cstheme="minorHAnsi"/>
          <w:sz w:val="32"/>
          <w:szCs w:val="32"/>
        </w:rPr>
        <w:t xml:space="preserve"> minutes per day)</w:t>
      </w:r>
    </w:p>
    <w:p w:rsidR="00CC51A2" w:rsidRPr="00131A9D" w:rsidRDefault="001F1840" w:rsidP="0011018B">
      <w:pPr>
        <w:spacing w:after="0" w:line="360" w:lineRule="auto"/>
        <w:contextualSpacing/>
        <w:rPr>
          <w:rFonts w:asciiTheme="minorHAnsi" w:hAnsiTheme="minorHAnsi" w:cstheme="minorHAnsi"/>
          <w:sz w:val="32"/>
          <w:szCs w:val="32"/>
        </w:rPr>
      </w:pPr>
      <w:r w:rsidRPr="0011018B">
        <w:rPr>
          <w:rFonts w:asciiTheme="minorHAnsi" w:hAnsiTheme="minorHAnsi" w:cstheme="minorHAnsi"/>
          <w:sz w:val="32"/>
          <w:szCs w:val="32"/>
          <w:u w:val="single"/>
        </w:rPr>
        <w:t xml:space="preserve">Common Core </w:t>
      </w:r>
      <w:r w:rsidRPr="00131A9D">
        <w:rPr>
          <w:rFonts w:asciiTheme="minorHAnsi" w:hAnsiTheme="minorHAnsi" w:cstheme="minorHAnsi"/>
          <w:sz w:val="32"/>
          <w:szCs w:val="32"/>
          <w:u w:val="single"/>
        </w:rPr>
        <w:t xml:space="preserve">ELA </w:t>
      </w:r>
      <w:r w:rsidR="00CC51A2" w:rsidRPr="00131A9D">
        <w:rPr>
          <w:rFonts w:asciiTheme="minorHAnsi" w:hAnsiTheme="minorHAnsi" w:cstheme="minorHAnsi"/>
          <w:sz w:val="32"/>
          <w:szCs w:val="32"/>
          <w:u w:val="single"/>
        </w:rPr>
        <w:t>Standards</w:t>
      </w:r>
      <w:r w:rsidR="00131A9D" w:rsidRPr="00131A9D">
        <w:rPr>
          <w:rFonts w:asciiTheme="minorHAnsi" w:hAnsiTheme="minorHAnsi" w:cstheme="minorHAnsi"/>
          <w:sz w:val="32"/>
          <w:szCs w:val="32"/>
        </w:rPr>
        <w:t xml:space="preserve"> </w:t>
      </w:r>
      <w:r w:rsidR="00131A9D">
        <w:rPr>
          <w:rFonts w:asciiTheme="minorHAnsi" w:hAnsiTheme="minorHAnsi" w:cstheme="minorHAnsi"/>
          <w:sz w:val="32"/>
          <w:szCs w:val="32"/>
        </w:rPr>
        <w:t xml:space="preserve">- </w:t>
      </w:r>
      <w:r w:rsidR="00816498">
        <w:rPr>
          <w:rFonts w:asciiTheme="minorHAnsi" w:hAnsiTheme="minorHAnsi" w:cstheme="minorHAnsi"/>
          <w:sz w:val="32"/>
          <w:szCs w:val="32"/>
        </w:rPr>
        <w:t>RI.6.1, RI.6.2, RI.6.3, RI.6.5; W.6.1, W.6.4, W.6.9; SL.6.1, SL.6.2; L.6.1, L.6.2</w:t>
      </w:r>
    </w:p>
    <w:p w:rsidR="001034D9" w:rsidRPr="00131A9D" w:rsidRDefault="001034D9" w:rsidP="0011018B">
      <w:pPr>
        <w:spacing w:after="0" w:line="360" w:lineRule="auto"/>
        <w:contextualSpacing/>
        <w:rPr>
          <w:rFonts w:asciiTheme="minorHAnsi" w:hAnsiTheme="minorHAnsi" w:cstheme="minorHAnsi"/>
          <w:sz w:val="32"/>
          <w:szCs w:val="32"/>
          <w:u w:val="single"/>
        </w:rPr>
      </w:pPr>
    </w:p>
    <w:p w:rsidR="001F1840" w:rsidRPr="0011018B" w:rsidRDefault="000B5786" w:rsidP="0011018B">
      <w:pPr>
        <w:spacing w:after="0" w:line="360" w:lineRule="auto"/>
        <w:contextualSpacing/>
        <w:rPr>
          <w:rFonts w:asciiTheme="minorHAnsi" w:hAnsiTheme="minorHAnsi" w:cstheme="minorHAnsi"/>
          <w:sz w:val="32"/>
          <w:szCs w:val="32"/>
          <w:u w:val="single"/>
        </w:rPr>
      </w:pPr>
      <w:r w:rsidRPr="0011018B">
        <w:rPr>
          <w:rFonts w:asciiTheme="minorHAnsi" w:hAnsiTheme="minorHAnsi" w:cstheme="minorHAnsi"/>
          <w:sz w:val="32"/>
          <w:szCs w:val="32"/>
          <w:u w:val="single"/>
        </w:rPr>
        <w:t xml:space="preserve">Teacher </w:t>
      </w:r>
      <w:r w:rsidR="004D3BFD" w:rsidRPr="0011018B">
        <w:rPr>
          <w:rFonts w:asciiTheme="minorHAnsi" w:hAnsiTheme="minorHAnsi" w:cstheme="minorHAnsi"/>
          <w:sz w:val="32"/>
          <w:szCs w:val="32"/>
          <w:u w:val="single"/>
        </w:rPr>
        <w:t>Instructions</w:t>
      </w:r>
    </w:p>
    <w:p w:rsidR="00FB2380" w:rsidRPr="0011018B" w:rsidRDefault="00FB2380" w:rsidP="0011018B">
      <w:pPr>
        <w:spacing w:after="0" w:line="360" w:lineRule="auto"/>
        <w:contextualSpacing/>
        <w:rPr>
          <w:rFonts w:asciiTheme="minorHAnsi" w:hAnsiTheme="minorHAnsi" w:cstheme="minorHAnsi"/>
          <w:i/>
          <w:sz w:val="24"/>
          <w:szCs w:val="24"/>
        </w:rPr>
      </w:pPr>
      <w:r w:rsidRPr="0011018B">
        <w:rPr>
          <w:rFonts w:asciiTheme="minorHAnsi" w:hAnsiTheme="minorHAnsi" w:cstheme="minorHAnsi"/>
          <w:i/>
          <w:sz w:val="24"/>
          <w:szCs w:val="24"/>
        </w:rPr>
        <w:t>Ref</w:t>
      </w:r>
      <w:r w:rsidR="0095234C" w:rsidRPr="0011018B">
        <w:rPr>
          <w:rFonts w:asciiTheme="minorHAnsi" w:hAnsiTheme="minorHAnsi" w:cstheme="minorHAnsi"/>
          <w:i/>
          <w:sz w:val="24"/>
          <w:szCs w:val="24"/>
        </w:rPr>
        <w:t>er to the Introduction for</w:t>
      </w:r>
      <w:r w:rsidRPr="0011018B">
        <w:rPr>
          <w:rFonts w:asciiTheme="minorHAnsi" w:hAnsiTheme="minorHAnsi" w:cstheme="minorHAnsi"/>
          <w:i/>
          <w:sz w:val="24"/>
          <w:szCs w:val="24"/>
        </w:rPr>
        <w:t xml:space="preserve"> </w:t>
      </w:r>
      <w:r w:rsidR="00CA07EF" w:rsidRPr="0011018B">
        <w:rPr>
          <w:rFonts w:asciiTheme="minorHAnsi" w:hAnsiTheme="minorHAnsi" w:cstheme="minorHAnsi"/>
          <w:i/>
          <w:sz w:val="24"/>
          <w:szCs w:val="24"/>
        </w:rPr>
        <w:t>further details</w:t>
      </w:r>
      <w:r w:rsidRPr="0011018B">
        <w:rPr>
          <w:rFonts w:asciiTheme="minorHAnsi" w:hAnsiTheme="minorHAnsi" w:cstheme="minorHAnsi"/>
          <w:i/>
          <w:sz w:val="24"/>
          <w:szCs w:val="24"/>
        </w:rPr>
        <w:t>.</w:t>
      </w:r>
    </w:p>
    <w:p w:rsidR="00FB2380" w:rsidRPr="0011018B" w:rsidRDefault="0095234C" w:rsidP="0011018B">
      <w:pPr>
        <w:spacing w:after="0" w:line="360" w:lineRule="auto"/>
        <w:contextualSpacing/>
        <w:rPr>
          <w:rFonts w:asciiTheme="minorHAnsi" w:hAnsiTheme="minorHAnsi" w:cstheme="minorHAnsi"/>
          <w:b/>
          <w:sz w:val="24"/>
          <w:szCs w:val="24"/>
        </w:rPr>
      </w:pPr>
      <w:r w:rsidRPr="0011018B">
        <w:rPr>
          <w:rFonts w:asciiTheme="minorHAnsi" w:hAnsiTheme="minorHAnsi" w:cstheme="minorHAnsi"/>
          <w:b/>
          <w:sz w:val="24"/>
          <w:szCs w:val="24"/>
        </w:rPr>
        <w:t>Before Teaching</w:t>
      </w:r>
    </w:p>
    <w:p w:rsidR="004D3BFD" w:rsidRPr="0011018B" w:rsidRDefault="001F1840" w:rsidP="0011018B">
      <w:pPr>
        <w:pStyle w:val="ListParagraph"/>
        <w:numPr>
          <w:ilvl w:val="0"/>
          <w:numId w:val="13"/>
        </w:numPr>
        <w:spacing w:after="0" w:line="360" w:lineRule="auto"/>
        <w:rPr>
          <w:rFonts w:asciiTheme="minorHAnsi" w:hAnsiTheme="minorHAnsi" w:cstheme="minorHAnsi"/>
          <w:sz w:val="24"/>
          <w:szCs w:val="24"/>
        </w:rPr>
      </w:pPr>
      <w:r w:rsidRPr="0011018B">
        <w:rPr>
          <w:rFonts w:asciiTheme="minorHAnsi" w:hAnsiTheme="minorHAnsi" w:cstheme="minorHAnsi"/>
          <w:sz w:val="24"/>
          <w:szCs w:val="24"/>
        </w:rPr>
        <w:t xml:space="preserve">Read the Big Ideas and </w:t>
      </w:r>
      <w:r w:rsidR="007C5C7E" w:rsidRPr="0011018B">
        <w:rPr>
          <w:rFonts w:asciiTheme="minorHAnsi" w:hAnsiTheme="minorHAnsi" w:cstheme="minorHAnsi"/>
          <w:sz w:val="24"/>
          <w:szCs w:val="24"/>
        </w:rPr>
        <w:t xml:space="preserve">Key Understandings </w:t>
      </w:r>
      <w:r w:rsidR="00FB2380" w:rsidRPr="0011018B">
        <w:rPr>
          <w:rFonts w:asciiTheme="minorHAnsi" w:hAnsiTheme="minorHAnsi" w:cstheme="minorHAnsi"/>
          <w:sz w:val="24"/>
          <w:szCs w:val="24"/>
        </w:rPr>
        <w:t>and the</w:t>
      </w:r>
      <w:r w:rsidRPr="0011018B">
        <w:rPr>
          <w:rFonts w:asciiTheme="minorHAnsi" w:hAnsiTheme="minorHAnsi" w:cstheme="minorHAnsi"/>
          <w:sz w:val="24"/>
          <w:szCs w:val="24"/>
        </w:rPr>
        <w:t xml:space="preserve"> </w:t>
      </w:r>
      <w:r w:rsidR="007C5C7E" w:rsidRPr="0011018B">
        <w:rPr>
          <w:rFonts w:asciiTheme="minorHAnsi" w:hAnsiTheme="minorHAnsi" w:cstheme="minorHAnsi"/>
          <w:sz w:val="24"/>
          <w:szCs w:val="24"/>
        </w:rPr>
        <w:t>S</w:t>
      </w:r>
      <w:r w:rsidR="00841C15" w:rsidRPr="0011018B">
        <w:rPr>
          <w:rFonts w:asciiTheme="minorHAnsi" w:hAnsiTheme="minorHAnsi" w:cstheme="minorHAnsi"/>
          <w:sz w:val="24"/>
          <w:szCs w:val="24"/>
        </w:rPr>
        <w:t>ynopsis</w:t>
      </w:r>
      <w:r w:rsidR="0093474C" w:rsidRPr="0011018B">
        <w:rPr>
          <w:rFonts w:asciiTheme="minorHAnsi" w:hAnsiTheme="minorHAnsi" w:cstheme="minorHAnsi"/>
          <w:sz w:val="24"/>
          <w:szCs w:val="24"/>
        </w:rPr>
        <w:t xml:space="preserve">.  Please do </w:t>
      </w:r>
      <w:r w:rsidR="0093474C" w:rsidRPr="0011018B">
        <w:rPr>
          <w:rFonts w:asciiTheme="minorHAnsi" w:hAnsiTheme="minorHAnsi" w:cstheme="minorHAnsi"/>
          <w:b/>
          <w:sz w:val="24"/>
          <w:szCs w:val="24"/>
        </w:rPr>
        <w:t>not</w:t>
      </w:r>
      <w:r w:rsidR="0093474C" w:rsidRPr="0011018B">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11018B">
        <w:rPr>
          <w:rFonts w:asciiTheme="minorHAnsi" w:hAnsiTheme="minorHAnsi" w:cstheme="minorHAnsi"/>
          <w:b/>
          <w:sz w:val="24"/>
          <w:szCs w:val="24"/>
        </w:rPr>
        <w:t>after</w:t>
      </w:r>
      <w:r w:rsidR="0093474C" w:rsidRPr="0011018B">
        <w:rPr>
          <w:rFonts w:asciiTheme="minorHAnsi" w:hAnsiTheme="minorHAnsi" w:cstheme="minorHAnsi"/>
          <w:sz w:val="24"/>
          <w:szCs w:val="24"/>
        </w:rPr>
        <w:t xml:space="preserve"> completing this task.</w:t>
      </w:r>
    </w:p>
    <w:p w:rsidR="001F1840" w:rsidRPr="0011018B" w:rsidRDefault="001F1840" w:rsidP="0011018B">
      <w:pPr>
        <w:spacing w:after="0" w:line="360" w:lineRule="auto"/>
        <w:ind w:firstLine="720"/>
        <w:contextualSpacing/>
        <w:rPr>
          <w:rFonts w:asciiTheme="minorHAnsi" w:hAnsiTheme="minorHAnsi" w:cstheme="minorHAnsi"/>
          <w:sz w:val="24"/>
          <w:szCs w:val="24"/>
          <w:u w:val="single"/>
        </w:rPr>
      </w:pPr>
      <w:r w:rsidRPr="0011018B">
        <w:rPr>
          <w:rFonts w:asciiTheme="minorHAnsi" w:hAnsiTheme="minorHAnsi" w:cstheme="minorHAnsi"/>
          <w:sz w:val="24"/>
          <w:szCs w:val="24"/>
          <w:u w:val="single"/>
        </w:rPr>
        <w:t>Big Ideas and Key Understandings</w:t>
      </w:r>
    </w:p>
    <w:p w:rsidR="001F1840" w:rsidRPr="0011018B" w:rsidRDefault="00E126CF" w:rsidP="0011018B">
      <w:pPr>
        <w:spacing w:after="0" w:line="360" w:lineRule="auto"/>
        <w:ind w:left="720"/>
        <w:contextualSpacing/>
        <w:rPr>
          <w:rFonts w:asciiTheme="minorHAnsi" w:hAnsiTheme="minorHAnsi"/>
          <w:sz w:val="24"/>
        </w:rPr>
      </w:pPr>
      <w:r w:rsidRPr="0011018B">
        <w:rPr>
          <w:rFonts w:asciiTheme="minorHAnsi" w:hAnsiTheme="minorHAnsi"/>
          <w:sz w:val="24"/>
        </w:rPr>
        <w:t xml:space="preserve">Much interest and controversy </w:t>
      </w:r>
      <w:r w:rsidRPr="00131A9D">
        <w:rPr>
          <w:rFonts w:asciiTheme="minorHAnsi" w:hAnsiTheme="minorHAnsi"/>
          <w:sz w:val="24"/>
        </w:rPr>
        <w:t xml:space="preserve">surround </w:t>
      </w:r>
      <w:r w:rsidR="001D6822" w:rsidRPr="00131A9D">
        <w:rPr>
          <w:rFonts w:asciiTheme="minorHAnsi" w:hAnsiTheme="minorHAnsi"/>
          <w:sz w:val="24"/>
        </w:rPr>
        <w:t>Amelia</w:t>
      </w:r>
      <w:r w:rsidR="001D6822" w:rsidRPr="0011018B">
        <w:rPr>
          <w:rFonts w:asciiTheme="minorHAnsi" w:hAnsiTheme="minorHAnsi"/>
          <w:sz w:val="24"/>
        </w:rPr>
        <w:t xml:space="preserve"> Earhart’s </w:t>
      </w:r>
      <w:r w:rsidRPr="0011018B">
        <w:rPr>
          <w:rFonts w:asciiTheme="minorHAnsi" w:hAnsiTheme="minorHAnsi"/>
          <w:sz w:val="24"/>
        </w:rPr>
        <w:t xml:space="preserve">disappearance during </w:t>
      </w:r>
      <w:r w:rsidR="001D6822" w:rsidRPr="0011018B">
        <w:rPr>
          <w:rFonts w:asciiTheme="minorHAnsi" w:hAnsiTheme="minorHAnsi"/>
          <w:sz w:val="24"/>
        </w:rPr>
        <w:t xml:space="preserve">her </w:t>
      </w:r>
      <w:r w:rsidRPr="0011018B">
        <w:rPr>
          <w:rFonts w:asciiTheme="minorHAnsi" w:hAnsiTheme="minorHAnsi"/>
          <w:sz w:val="24"/>
        </w:rPr>
        <w:t>historical flight</w:t>
      </w:r>
      <w:r w:rsidR="009A2832" w:rsidRPr="0011018B">
        <w:rPr>
          <w:rFonts w:asciiTheme="minorHAnsi" w:hAnsiTheme="minorHAnsi"/>
          <w:sz w:val="24"/>
        </w:rPr>
        <w:t>. Many theories about her disappearance can be supported or dismissed based on evidence.</w:t>
      </w:r>
    </w:p>
    <w:p w:rsidR="001F1840" w:rsidRPr="0011018B" w:rsidRDefault="001F1840" w:rsidP="0011018B">
      <w:pPr>
        <w:spacing w:after="0" w:line="360" w:lineRule="auto"/>
        <w:ind w:left="360" w:firstLine="360"/>
        <w:contextualSpacing/>
        <w:rPr>
          <w:rFonts w:asciiTheme="minorHAnsi" w:hAnsiTheme="minorHAnsi" w:cstheme="minorHAnsi"/>
          <w:sz w:val="24"/>
          <w:szCs w:val="24"/>
          <w:u w:val="single"/>
        </w:rPr>
      </w:pPr>
      <w:r w:rsidRPr="0011018B">
        <w:rPr>
          <w:rFonts w:asciiTheme="minorHAnsi" w:hAnsiTheme="minorHAnsi" w:cstheme="minorHAnsi"/>
          <w:sz w:val="24"/>
          <w:szCs w:val="24"/>
          <w:u w:val="single"/>
        </w:rPr>
        <w:t>Synopsis</w:t>
      </w:r>
    </w:p>
    <w:p w:rsidR="00FB2380" w:rsidRPr="0011018B" w:rsidRDefault="00162A10" w:rsidP="0011018B">
      <w:pPr>
        <w:spacing w:after="0" w:line="360" w:lineRule="auto"/>
        <w:ind w:left="720"/>
        <w:contextualSpacing/>
        <w:rPr>
          <w:rFonts w:asciiTheme="minorHAnsi" w:hAnsiTheme="minorHAnsi"/>
          <w:sz w:val="24"/>
        </w:rPr>
      </w:pPr>
      <w:r w:rsidRPr="0011018B">
        <w:rPr>
          <w:rFonts w:asciiTheme="minorHAnsi" w:hAnsiTheme="minorHAnsi"/>
          <w:sz w:val="24"/>
        </w:rPr>
        <w:t>In 1937, pilot Amelia Earhart planned to be the first to succeed in a dangerous flight. However, her journey w</w:t>
      </w:r>
      <w:r w:rsidR="00131A9D">
        <w:rPr>
          <w:rFonts w:asciiTheme="minorHAnsi" w:hAnsiTheme="minorHAnsi"/>
          <w:sz w:val="24"/>
        </w:rPr>
        <w:t xml:space="preserve">as plagued with many obstacles, </w:t>
      </w:r>
      <w:r w:rsidR="008E1CEA" w:rsidRPr="0011018B">
        <w:rPr>
          <w:rFonts w:asciiTheme="minorHAnsi" w:hAnsiTheme="minorHAnsi"/>
          <w:sz w:val="24"/>
        </w:rPr>
        <w:t>and controversy continues to surround the theories that attempt to explain her mysterious disappearance.</w:t>
      </w:r>
    </w:p>
    <w:p w:rsidR="00841C15" w:rsidRPr="0011018B" w:rsidRDefault="00841C15" w:rsidP="0011018B">
      <w:pPr>
        <w:pStyle w:val="ListParagraph"/>
        <w:numPr>
          <w:ilvl w:val="0"/>
          <w:numId w:val="13"/>
        </w:numPr>
        <w:spacing w:after="0" w:line="360" w:lineRule="auto"/>
        <w:rPr>
          <w:rFonts w:asciiTheme="minorHAnsi" w:hAnsiTheme="minorHAnsi" w:cstheme="minorHAnsi"/>
          <w:sz w:val="24"/>
          <w:szCs w:val="24"/>
        </w:rPr>
      </w:pPr>
      <w:r w:rsidRPr="0011018B">
        <w:rPr>
          <w:rFonts w:asciiTheme="minorHAnsi" w:hAnsiTheme="minorHAnsi" w:cstheme="minorHAnsi"/>
          <w:sz w:val="24"/>
          <w:szCs w:val="24"/>
        </w:rPr>
        <w:lastRenderedPageBreak/>
        <w:t xml:space="preserve">Read entire </w:t>
      </w:r>
      <w:r w:rsidR="0095234C" w:rsidRPr="0011018B">
        <w:rPr>
          <w:rFonts w:asciiTheme="minorHAnsi" w:hAnsiTheme="minorHAnsi" w:cstheme="minorHAnsi"/>
          <w:sz w:val="24"/>
          <w:szCs w:val="24"/>
        </w:rPr>
        <w:t>main selection text, keeping in mind the Big Ideas and Key Understandings.</w:t>
      </w:r>
    </w:p>
    <w:p w:rsidR="00841C15" w:rsidRPr="0011018B" w:rsidRDefault="007C5C7E" w:rsidP="0011018B">
      <w:pPr>
        <w:pStyle w:val="ListParagraph"/>
        <w:numPr>
          <w:ilvl w:val="0"/>
          <w:numId w:val="13"/>
        </w:numPr>
        <w:spacing w:after="0" w:line="360" w:lineRule="auto"/>
        <w:rPr>
          <w:rFonts w:asciiTheme="minorHAnsi" w:hAnsiTheme="minorHAnsi" w:cstheme="minorHAnsi"/>
          <w:sz w:val="24"/>
          <w:szCs w:val="24"/>
        </w:rPr>
      </w:pPr>
      <w:r w:rsidRPr="0011018B">
        <w:rPr>
          <w:rFonts w:asciiTheme="minorHAnsi" w:hAnsiTheme="minorHAnsi" w:cstheme="minorHAnsi"/>
          <w:sz w:val="24"/>
          <w:szCs w:val="24"/>
        </w:rPr>
        <w:t>Re-read the main selection text while noting</w:t>
      </w:r>
      <w:r w:rsidR="00841C15" w:rsidRPr="0011018B">
        <w:rPr>
          <w:rFonts w:asciiTheme="minorHAnsi" w:hAnsiTheme="minorHAnsi" w:cstheme="minorHAnsi"/>
          <w:sz w:val="24"/>
          <w:szCs w:val="24"/>
        </w:rPr>
        <w:t xml:space="preserve"> the stopping points for </w:t>
      </w:r>
      <w:r w:rsidR="00D140AD" w:rsidRPr="0011018B">
        <w:rPr>
          <w:rFonts w:asciiTheme="minorHAnsi" w:hAnsiTheme="minorHAnsi" w:cstheme="minorHAnsi"/>
          <w:sz w:val="24"/>
          <w:szCs w:val="24"/>
        </w:rPr>
        <w:t>the Text Dependent Questions and teaching V</w:t>
      </w:r>
      <w:r w:rsidR="00841C15" w:rsidRPr="0011018B">
        <w:rPr>
          <w:rFonts w:asciiTheme="minorHAnsi" w:hAnsiTheme="minorHAnsi" w:cstheme="minorHAnsi"/>
          <w:sz w:val="24"/>
          <w:szCs w:val="24"/>
        </w:rPr>
        <w:t>ocabulary.</w:t>
      </w:r>
    </w:p>
    <w:p w:rsidR="00841C15" w:rsidRPr="0011018B" w:rsidRDefault="001F1840" w:rsidP="0011018B">
      <w:pPr>
        <w:spacing w:after="0" w:line="360" w:lineRule="auto"/>
        <w:contextualSpacing/>
        <w:rPr>
          <w:rFonts w:asciiTheme="minorHAnsi" w:hAnsiTheme="minorHAnsi" w:cstheme="minorHAnsi"/>
          <w:b/>
          <w:sz w:val="24"/>
          <w:szCs w:val="24"/>
        </w:rPr>
      </w:pPr>
      <w:r w:rsidRPr="0011018B">
        <w:rPr>
          <w:rFonts w:asciiTheme="minorHAnsi" w:hAnsiTheme="minorHAnsi" w:cstheme="minorHAnsi"/>
          <w:b/>
          <w:sz w:val="24"/>
          <w:szCs w:val="24"/>
        </w:rPr>
        <w:t>During Teaching</w:t>
      </w:r>
    </w:p>
    <w:p w:rsidR="00081A99" w:rsidRPr="0011018B" w:rsidRDefault="00081A99" w:rsidP="0011018B">
      <w:pPr>
        <w:pStyle w:val="ListParagraph"/>
        <w:numPr>
          <w:ilvl w:val="0"/>
          <w:numId w:val="12"/>
        </w:numPr>
        <w:spacing w:after="0" w:line="360" w:lineRule="auto"/>
        <w:rPr>
          <w:rFonts w:asciiTheme="minorHAnsi" w:hAnsiTheme="minorHAnsi"/>
          <w:sz w:val="24"/>
        </w:rPr>
      </w:pPr>
      <w:r w:rsidRPr="0011018B">
        <w:rPr>
          <w:rFonts w:asciiTheme="minorHAnsi" w:hAnsiTheme="minorHAnsi" w:cstheme="minorHAnsi"/>
          <w:sz w:val="24"/>
        </w:rPr>
        <w:t>Students read the entire main selection text independently.</w:t>
      </w:r>
    </w:p>
    <w:p w:rsidR="00162A10" w:rsidRPr="0011018B" w:rsidRDefault="00081A99" w:rsidP="0011018B">
      <w:pPr>
        <w:pStyle w:val="ListParagraph"/>
        <w:numPr>
          <w:ilvl w:val="0"/>
          <w:numId w:val="12"/>
        </w:numPr>
        <w:spacing w:after="0" w:line="360" w:lineRule="auto"/>
        <w:rPr>
          <w:rFonts w:asciiTheme="minorHAnsi" w:hAnsiTheme="minorHAnsi"/>
          <w:sz w:val="24"/>
        </w:rPr>
      </w:pPr>
      <w:r w:rsidRPr="0011018B">
        <w:rPr>
          <w:rFonts w:asciiTheme="minorHAnsi" w:hAnsiTheme="minorHAnsi" w:cstheme="minorHAnsi"/>
          <w:sz w:val="24"/>
        </w:rPr>
        <w:t>Teacher reads the main selection text aloud with students following along.</w:t>
      </w:r>
      <w:r w:rsidR="0011018B">
        <w:rPr>
          <w:rFonts w:asciiTheme="minorHAnsi" w:hAnsiTheme="minorHAnsi" w:cstheme="minorHAnsi"/>
          <w:sz w:val="24"/>
        </w:rPr>
        <w:t xml:space="preserve"> </w:t>
      </w:r>
      <w:r w:rsidRPr="0011018B">
        <w:rPr>
          <w:rFonts w:asciiTheme="minorHAnsi" w:hAnsiTheme="minorHAnsi" w:cstheme="minorHAnsi"/>
          <w:sz w:val="24"/>
        </w:rPr>
        <w:t xml:space="preserve">(Depending on how complex the text is and the amount of support needed by students, the teacher </w:t>
      </w:r>
      <w:r w:rsidR="00CA07EF" w:rsidRPr="0011018B">
        <w:rPr>
          <w:rFonts w:asciiTheme="minorHAnsi" w:hAnsiTheme="minorHAnsi" w:cstheme="minorHAnsi"/>
          <w:sz w:val="24"/>
        </w:rPr>
        <w:t>may choose to reverse</w:t>
      </w:r>
      <w:r w:rsidRPr="0011018B">
        <w:rPr>
          <w:rFonts w:asciiTheme="minorHAnsi" w:hAnsiTheme="minorHAnsi" w:cstheme="minorHAnsi"/>
          <w:sz w:val="24"/>
        </w:rPr>
        <w:t xml:space="preserve"> the order of steps 1 and 2.)</w:t>
      </w:r>
    </w:p>
    <w:p w:rsidR="00081A99" w:rsidRPr="0011018B" w:rsidRDefault="00081A99" w:rsidP="0011018B">
      <w:pPr>
        <w:pStyle w:val="ListParagraph"/>
        <w:numPr>
          <w:ilvl w:val="0"/>
          <w:numId w:val="12"/>
        </w:numPr>
        <w:spacing w:after="0" w:line="360" w:lineRule="auto"/>
        <w:rPr>
          <w:rFonts w:asciiTheme="minorHAnsi" w:hAnsiTheme="minorHAnsi"/>
          <w:sz w:val="24"/>
        </w:rPr>
      </w:pPr>
      <w:r w:rsidRPr="0011018B">
        <w:rPr>
          <w:rFonts w:asciiTheme="minorHAnsi" w:hAnsiTheme="minorHAnsi" w:cstheme="minorHAnsi"/>
          <w:sz w:val="24"/>
        </w:rPr>
        <w:t>Students and teacher re-read the text while stopping to respond to</w:t>
      </w:r>
      <w:r w:rsidR="0095234C" w:rsidRPr="0011018B">
        <w:rPr>
          <w:rFonts w:asciiTheme="minorHAnsi" w:hAnsiTheme="minorHAnsi" w:cstheme="minorHAnsi"/>
          <w:sz w:val="24"/>
        </w:rPr>
        <w:t xml:space="preserve"> and discuss</w:t>
      </w:r>
      <w:r w:rsidRPr="0011018B">
        <w:rPr>
          <w:rFonts w:asciiTheme="minorHAnsi" w:hAnsiTheme="minorHAnsi" w:cstheme="minorHAnsi"/>
          <w:sz w:val="24"/>
        </w:rPr>
        <w:t xml:space="preserve"> </w:t>
      </w:r>
      <w:r w:rsidR="0095234C" w:rsidRPr="0011018B">
        <w:rPr>
          <w:rFonts w:asciiTheme="minorHAnsi" w:hAnsiTheme="minorHAnsi" w:cstheme="minorHAnsi"/>
          <w:sz w:val="24"/>
        </w:rPr>
        <w:t xml:space="preserve">the </w:t>
      </w:r>
      <w:r w:rsidRPr="0011018B">
        <w:rPr>
          <w:rFonts w:asciiTheme="minorHAnsi" w:hAnsiTheme="minorHAnsi" w:cstheme="minorHAnsi"/>
          <w:sz w:val="24"/>
        </w:rPr>
        <w:t>questions and returning to the text.  A variety of methods can be used to structure the reading</w:t>
      </w:r>
      <w:r w:rsidR="0095234C" w:rsidRPr="0011018B">
        <w:rPr>
          <w:rFonts w:asciiTheme="minorHAnsi" w:hAnsiTheme="minorHAnsi" w:cstheme="minorHAnsi"/>
          <w:sz w:val="24"/>
        </w:rPr>
        <w:t xml:space="preserve"> and discussion</w:t>
      </w:r>
      <w:r w:rsidRPr="0011018B">
        <w:rPr>
          <w:rFonts w:asciiTheme="minorHAnsi" w:hAnsiTheme="minorHAnsi" w:cstheme="minorHAnsi"/>
          <w:sz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162A10">
        <w:trPr>
          <w:trHeight w:val="147"/>
        </w:trPr>
        <w:tc>
          <w:tcPr>
            <w:tcW w:w="6449" w:type="dxa"/>
          </w:tcPr>
          <w:p w:rsidR="00CD6B7F" w:rsidRPr="00162A10" w:rsidRDefault="00CD6B7F" w:rsidP="005B6C42">
            <w:pPr>
              <w:spacing w:after="0" w:line="240" w:lineRule="auto"/>
              <w:rPr>
                <w:b/>
                <w:sz w:val="24"/>
                <w:szCs w:val="24"/>
              </w:rPr>
            </w:pPr>
            <w:r w:rsidRPr="00162A10">
              <w:rPr>
                <w:b/>
                <w:sz w:val="24"/>
                <w:szCs w:val="24"/>
              </w:rPr>
              <w:t>Text Dependent Questions</w:t>
            </w:r>
          </w:p>
        </w:tc>
        <w:tc>
          <w:tcPr>
            <w:tcW w:w="6449" w:type="dxa"/>
          </w:tcPr>
          <w:p w:rsidR="00CD6B7F" w:rsidRPr="00162A10" w:rsidRDefault="00CD6B7F" w:rsidP="005B6C42">
            <w:pPr>
              <w:spacing w:after="0" w:line="240" w:lineRule="auto"/>
              <w:rPr>
                <w:b/>
                <w:sz w:val="24"/>
                <w:szCs w:val="24"/>
              </w:rPr>
            </w:pPr>
            <w:r w:rsidRPr="00162A10">
              <w:rPr>
                <w:b/>
                <w:sz w:val="24"/>
                <w:szCs w:val="24"/>
              </w:rPr>
              <w:t>Answers</w:t>
            </w:r>
          </w:p>
        </w:tc>
      </w:tr>
      <w:tr w:rsidR="00E92C18" w:rsidRPr="00162A10">
        <w:trPr>
          <w:trHeight w:val="147"/>
        </w:trPr>
        <w:tc>
          <w:tcPr>
            <w:tcW w:w="6449" w:type="dxa"/>
          </w:tcPr>
          <w:p w:rsidR="00E92C18" w:rsidRPr="00E92C18" w:rsidRDefault="00E92C18" w:rsidP="00EA024E">
            <w:pPr>
              <w:spacing w:after="0" w:line="240" w:lineRule="auto"/>
              <w:rPr>
                <w:sz w:val="24"/>
                <w:szCs w:val="24"/>
              </w:rPr>
            </w:pPr>
            <w:r>
              <w:rPr>
                <w:sz w:val="24"/>
                <w:szCs w:val="24"/>
              </w:rPr>
              <w:t>What was Amelia Earhart trying to accomplish in 1937?</w:t>
            </w:r>
            <w:r w:rsidR="0037686F">
              <w:rPr>
                <w:sz w:val="24"/>
                <w:szCs w:val="24"/>
              </w:rPr>
              <w:t xml:space="preserve"> Why did the author re</w:t>
            </w:r>
            <w:r w:rsidR="00EA024E">
              <w:rPr>
                <w:sz w:val="24"/>
                <w:szCs w:val="24"/>
              </w:rPr>
              <w:t>fer to it as an “historic flight?”</w:t>
            </w:r>
          </w:p>
        </w:tc>
        <w:tc>
          <w:tcPr>
            <w:tcW w:w="6449" w:type="dxa"/>
          </w:tcPr>
          <w:p w:rsidR="00E92C18" w:rsidRPr="00E92C18" w:rsidRDefault="00131A9D" w:rsidP="00131A9D">
            <w:pPr>
              <w:spacing w:after="0" w:line="240" w:lineRule="auto"/>
              <w:rPr>
                <w:sz w:val="24"/>
                <w:szCs w:val="24"/>
              </w:rPr>
            </w:pPr>
            <w:r>
              <w:rPr>
                <w:sz w:val="24"/>
                <w:szCs w:val="24"/>
              </w:rPr>
              <w:t xml:space="preserve">Amelia wanted to fly around the world at its widest point – the equator.  </w:t>
            </w:r>
            <w:r w:rsidR="0037686F">
              <w:rPr>
                <w:sz w:val="24"/>
                <w:szCs w:val="24"/>
              </w:rPr>
              <w:t>It was a</w:t>
            </w:r>
            <w:r w:rsidR="00EA024E">
              <w:rPr>
                <w:sz w:val="24"/>
                <w:szCs w:val="24"/>
              </w:rPr>
              <w:t>n</w:t>
            </w:r>
            <w:r w:rsidR="0037686F">
              <w:rPr>
                <w:sz w:val="24"/>
                <w:szCs w:val="24"/>
              </w:rPr>
              <w:t xml:space="preserve"> historic flight because it had never been done before.</w:t>
            </w:r>
          </w:p>
        </w:tc>
      </w:tr>
      <w:tr w:rsidR="00755FAE" w:rsidRPr="00162A10">
        <w:trPr>
          <w:trHeight w:val="147"/>
        </w:trPr>
        <w:tc>
          <w:tcPr>
            <w:tcW w:w="6449" w:type="dxa"/>
          </w:tcPr>
          <w:p w:rsidR="00755FAE" w:rsidRDefault="00755FAE" w:rsidP="00237F17">
            <w:pPr>
              <w:spacing w:after="0" w:line="240" w:lineRule="auto"/>
              <w:rPr>
                <w:sz w:val="24"/>
                <w:szCs w:val="24"/>
              </w:rPr>
            </w:pPr>
            <w:r>
              <w:rPr>
                <w:sz w:val="24"/>
                <w:szCs w:val="24"/>
              </w:rPr>
              <w:t>Fred Noonan was Amelia’s “navigator”. What is a navigator? Give details from the story to describe his job.</w:t>
            </w:r>
          </w:p>
        </w:tc>
        <w:tc>
          <w:tcPr>
            <w:tcW w:w="6449" w:type="dxa"/>
          </w:tcPr>
          <w:p w:rsidR="00755FAE" w:rsidRDefault="00131A9D" w:rsidP="005B6C42">
            <w:pPr>
              <w:spacing w:after="0" w:line="240" w:lineRule="auto"/>
              <w:rPr>
                <w:sz w:val="24"/>
                <w:szCs w:val="24"/>
              </w:rPr>
            </w:pPr>
            <w:r>
              <w:rPr>
                <w:sz w:val="24"/>
                <w:szCs w:val="24"/>
              </w:rPr>
              <w:t xml:space="preserve">A navigator plans and records the course for the flight.  The illustration shows him looking at a map and the text says he was figuring out where they were and he </w:t>
            </w:r>
            <w:r w:rsidR="0037686F">
              <w:rPr>
                <w:sz w:val="24"/>
                <w:szCs w:val="24"/>
              </w:rPr>
              <w:t>was giving directions to Amelia like when to turn.</w:t>
            </w:r>
          </w:p>
        </w:tc>
      </w:tr>
      <w:tr w:rsidR="00D85FD4" w:rsidRPr="00162A10">
        <w:trPr>
          <w:trHeight w:val="147"/>
        </w:trPr>
        <w:tc>
          <w:tcPr>
            <w:tcW w:w="6449" w:type="dxa"/>
          </w:tcPr>
          <w:p w:rsidR="00D85FD4" w:rsidRPr="00162A10" w:rsidRDefault="004B6D39" w:rsidP="00237F17">
            <w:pPr>
              <w:spacing w:after="0" w:line="240" w:lineRule="auto"/>
              <w:rPr>
                <w:sz w:val="24"/>
                <w:szCs w:val="24"/>
              </w:rPr>
            </w:pPr>
            <w:r>
              <w:rPr>
                <w:sz w:val="24"/>
                <w:szCs w:val="24"/>
              </w:rPr>
              <w:t xml:space="preserve">Describe Earhart’s route or course from June 1 to June 29, 1937.  Find evidence to show the effects this schedule had on Amelia and Fred. </w:t>
            </w:r>
          </w:p>
        </w:tc>
        <w:tc>
          <w:tcPr>
            <w:tcW w:w="6449" w:type="dxa"/>
          </w:tcPr>
          <w:p w:rsidR="00D85FD4" w:rsidRPr="00162A10" w:rsidRDefault="004B6D39" w:rsidP="005B7B63">
            <w:pPr>
              <w:spacing w:after="0" w:line="240" w:lineRule="auto"/>
              <w:rPr>
                <w:sz w:val="24"/>
              </w:rPr>
            </w:pPr>
            <w:r>
              <w:rPr>
                <w:sz w:val="24"/>
              </w:rPr>
              <w:t xml:space="preserve">They had flown 22,000 miles in a month, across 5 continents. </w:t>
            </w:r>
            <w:r w:rsidR="00212DE3">
              <w:rPr>
                <w:sz w:val="24"/>
              </w:rPr>
              <w:t>They visited Miami</w:t>
            </w:r>
            <w:r w:rsidR="00212DE3" w:rsidRPr="00162A10">
              <w:rPr>
                <w:sz w:val="24"/>
              </w:rPr>
              <w:t>, Florida-San Juan, Puerto Rico-Africa-Karachi,</w:t>
            </w:r>
            <w:r w:rsidR="00EA024E">
              <w:rPr>
                <w:sz w:val="24"/>
              </w:rPr>
              <w:t xml:space="preserve"> Indi, and </w:t>
            </w:r>
            <w:proofErr w:type="spellStart"/>
            <w:r w:rsidR="00212DE3" w:rsidRPr="00162A10">
              <w:rPr>
                <w:sz w:val="24"/>
              </w:rPr>
              <w:t>Lae</w:t>
            </w:r>
            <w:proofErr w:type="spellEnd"/>
            <w:r w:rsidR="00212DE3" w:rsidRPr="00162A10">
              <w:rPr>
                <w:sz w:val="24"/>
              </w:rPr>
              <w:t xml:space="preserve">, New </w:t>
            </w:r>
            <w:r w:rsidR="00212DE3">
              <w:rPr>
                <w:sz w:val="24"/>
              </w:rPr>
              <w:t>Guinea.</w:t>
            </w:r>
            <w:r>
              <w:rPr>
                <w:sz w:val="24"/>
              </w:rPr>
              <w:t xml:space="preserve"> The author claims they were exhausted.  The text says they would rest, eat, and refuel at each stop.  In her journal entries, Amelia says “We’re always pushing through, hurrying on our long way, trying to get some </w:t>
            </w:r>
            <w:r>
              <w:rPr>
                <w:sz w:val="24"/>
              </w:rPr>
              <w:lastRenderedPageBreak/>
              <w:t>other place instead of enjoying the place we’d already got to.”  Her getting lost could indicate her exhaustion as the author stated.</w:t>
            </w:r>
          </w:p>
        </w:tc>
      </w:tr>
      <w:tr w:rsidR="000C334E" w:rsidRPr="00162A10">
        <w:trPr>
          <w:trHeight w:val="147"/>
        </w:trPr>
        <w:tc>
          <w:tcPr>
            <w:tcW w:w="6449" w:type="dxa"/>
          </w:tcPr>
          <w:p w:rsidR="000C334E" w:rsidRPr="00162A10" w:rsidRDefault="00212DE3" w:rsidP="00237F17">
            <w:pPr>
              <w:spacing w:after="0" w:line="240" w:lineRule="auto"/>
              <w:rPr>
                <w:sz w:val="24"/>
              </w:rPr>
            </w:pPr>
            <w:r>
              <w:rPr>
                <w:sz w:val="24"/>
              </w:rPr>
              <w:lastRenderedPageBreak/>
              <w:t xml:space="preserve">What made the flight from </w:t>
            </w:r>
            <w:proofErr w:type="spellStart"/>
            <w:r>
              <w:rPr>
                <w:sz w:val="24"/>
              </w:rPr>
              <w:t>Lae</w:t>
            </w:r>
            <w:proofErr w:type="spellEnd"/>
            <w:r>
              <w:rPr>
                <w:sz w:val="24"/>
              </w:rPr>
              <w:t xml:space="preserve"> to Howland Island the most dangerous part of the trip?  How did the U.S. Coast Guard plan to provide support</w:t>
            </w:r>
            <w:r w:rsidR="00237F17">
              <w:rPr>
                <w:sz w:val="24"/>
              </w:rPr>
              <w:t>?</w:t>
            </w:r>
          </w:p>
        </w:tc>
        <w:tc>
          <w:tcPr>
            <w:tcW w:w="6449" w:type="dxa"/>
          </w:tcPr>
          <w:p w:rsidR="000C334E" w:rsidRPr="00162A10" w:rsidRDefault="00212DE3" w:rsidP="005B7B63">
            <w:pPr>
              <w:spacing w:after="0" w:line="240" w:lineRule="auto"/>
              <w:rPr>
                <w:sz w:val="24"/>
              </w:rPr>
            </w:pPr>
            <w:r>
              <w:rPr>
                <w:sz w:val="24"/>
              </w:rPr>
              <w:t xml:space="preserve">The airspace had never been mapped and the island was so small it would be very difficult to spot – the island is too small.  Also, Fred navigated using the stars, and this would not be possible if it were cloudy.  The Coast </w:t>
            </w:r>
            <w:r w:rsidR="00EA024E">
              <w:rPr>
                <w:sz w:val="24"/>
              </w:rPr>
              <w:t>Guard would provide a ship named</w:t>
            </w:r>
            <w:r>
              <w:rPr>
                <w:sz w:val="24"/>
              </w:rPr>
              <w:t xml:space="preserve"> the </w:t>
            </w:r>
            <w:r w:rsidRPr="00212DE3">
              <w:rPr>
                <w:i/>
                <w:sz w:val="24"/>
              </w:rPr>
              <w:t xml:space="preserve">Itasca </w:t>
            </w:r>
            <w:r>
              <w:rPr>
                <w:sz w:val="24"/>
              </w:rPr>
              <w:t>to help guide the plane by communicating with Earhart by radio and smoke signals.</w:t>
            </w:r>
          </w:p>
        </w:tc>
      </w:tr>
      <w:tr w:rsidR="00212DE3" w:rsidRPr="00162A10">
        <w:trPr>
          <w:trHeight w:val="147"/>
        </w:trPr>
        <w:tc>
          <w:tcPr>
            <w:tcW w:w="6449" w:type="dxa"/>
          </w:tcPr>
          <w:p w:rsidR="00212DE3" w:rsidRDefault="00212DE3" w:rsidP="005B7B63">
            <w:pPr>
              <w:spacing w:after="0" w:line="240" w:lineRule="auto"/>
              <w:rPr>
                <w:sz w:val="24"/>
              </w:rPr>
            </w:pPr>
            <w:r>
              <w:rPr>
                <w:sz w:val="24"/>
              </w:rPr>
              <w:t xml:space="preserve">A bearing is an exact position. Why is the </w:t>
            </w:r>
            <w:r w:rsidRPr="00406B9F">
              <w:rPr>
                <w:i/>
                <w:sz w:val="24"/>
              </w:rPr>
              <w:t>Itasca</w:t>
            </w:r>
            <w:r>
              <w:rPr>
                <w:sz w:val="24"/>
              </w:rPr>
              <w:t xml:space="preserve"> trying to get a bearing on Amelia’s plane?</w:t>
            </w:r>
            <w:r w:rsidR="00816498">
              <w:rPr>
                <w:sz w:val="24"/>
              </w:rPr>
              <w:t xml:space="preserve"> </w:t>
            </w:r>
          </w:p>
        </w:tc>
        <w:tc>
          <w:tcPr>
            <w:tcW w:w="6449" w:type="dxa"/>
          </w:tcPr>
          <w:p w:rsidR="00212DE3" w:rsidRDefault="00212DE3" w:rsidP="005B7B63">
            <w:pPr>
              <w:spacing w:after="0" w:line="240" w:lineRule="auto"/>
              <w:rPr>
                <w:sz w:val="24"/>
              </w:rPr>
            </w:pPr>
            <w:r>
              <w:rPr>
                <w:sz w:val="24"/>
              </w:rPr>
              <w:t>They are trying to assist in guiding the plane to Howland Island.  They need to know where Amelia is in order to do this.</w:t>
            </w:r>
          </w:p>
        </w:tc>
      </w:tr>
      <w:tr w:rsidR="000C334E" w:rsidRPr="00162A10">
        <w:trPr>
          <w:trHeight w:val="147"/>
        </w:trPr>
        <w:tc>
          <w:tcPr>
            <w:tcW w:w="6449" w:type="dxa"/>
          </w:tcPr>
          <w:p w:rsidR="000C334E" w:rsidRDefault="00212DE3" w:rsidP="009D602B">
            <w:pPr>
              <w:spacing w:after="0" w:line="240" w:lineRule="auto"/>
              <w:rPr>
                <w:sz w:val="24"/>
              </w:rPr>
            </w:pPr>
            <w:r>
              <w:rPr>
                <w:sz w:val="24"/>
              </w:rPr>
              <w:t xml:space="preserve">Describe the various attempts the </w:t>
            </w:r>
            <w:r w:rsidRPr="00406B9F">
              <w:rPr>
                <w:i/>
                <w:sz w:val="24"/>
              </w:rPr>
              <w:t>Itasca</w:t>
            </w:r>
            <w:r>
              <w:rPr>
                <w:sz w:val="24"/>
              </w:rPr>
              <w:t xml:space="preserve"> made to communicate with Amelia.  What was puzzling about her behavior?</w:t>
            </w:r>
          </w:p>
        </w:tc>
        <w:tc>
          <w:tcPr>
            <w:tcW w:w="6449" w:type="dxa"/>
          </w:tcPr>
          <w:p w:rsidR="000C334E" w:rsidRPr="00162A10" w:rsidRDefault="00212DE3" w:rsidP="005B6C42">
            <w:pPr>
              <w:spacing w:after="0" w:line="240" w:lineRule="auto"/>
              <w:rPr>
                <w:sz w:val="24"/>
              </w:rPr>
            </w:pPr>
            <w:r>
              <w:rPr>
                <w:sz w:val="24"/>
              </w:rPr>
              <w:t xml:space="preserve">They tried to speak with her every half hour, but couldn’t hear her well.  She would not respond to their requests to change radio frequency.  She would also not stay on the radio long enough for the </w:t>
            </w:r>
            <w:r w:rsidRPr="00406B9F">
              <w:rPr>
                <w:i/>
                <w:sz w:val="24"/>
              </w:rPr>
              <w:t xml:space="preserve">Itasca </w:t>
            </w:r>
            <w:r>
              <w:rPr>
                <w:sz w:val="24"/>
              </w:rPr>
              <w:t>to get a bearing on her plane.</w:t>
            </w:r>
          </w:p>
        </w:tc>
      </w:tr>
      <w:tr w:rsidR="000C334E" w:rsidRPr="00162A10">
        <w:trPr>
          <w:trHeight w:val="147"/>
        </w:trPr>
        <w:tc>
          <w:tcPr>
            <w:tcW w:w="6449" w:type="dxa"/>
          </w:tcPr>
          <w:p w:rsidR="000C334E" w:rsidRDefault="00406B9F" w:rsidP="009D602B">
            <w:pPr>
              <w:spacing w:after="0" w:line="240" w:lineRule="auto"/>
              <w:rPr>
                <w:sz w:val="24"/>
              </w:rPr>
            </w:pPr>
            <w:r>
              <w:rPr>
                <w:sz w:val="24"/>
              </w:rPr>
              <w:t>Describe the search efforts of the U.S. Navy.</w:t>
            </w:r>
            <w:r w:rsidR="00237F17">
              <w:rPr>
                <w:sz w:val="24"/>
              </w:rPr>
              <w:t xml:space="preserve"> </w:t>
            </w:r>
          </w:p>
        </w:tc>
        <w:tc>
          <w:tcPr>
            <w:tcW w:w="6449" w:type="dxa"/>
          </w:tcPr>
          <w:p w:rsidR="000C334E" w:rsidRPr="00162A10" w:rsidRDefault="008C08F9" w:rsidP="008C08F9">
            <w:pPr>
              <w:spacing w:after="0" w:line="240" w:lineRule="auto"/>
              <w:rPr>
                <w:sz w:val="24"/>
              </w:rPr>
            </w:pPr>
            <w:r>
              <w:rPr>
                <w:sz w:val="24"/>
              </w:rPr>
              <w:t>It was the largest search in history involving a battleship, four destroyers, a minesweeper, a seaplane and airplanes. They searched 25,000 miles.</w:t>
            </w:r>
          </w:p>
        </w:tc>
      </w:tr>
      <w:tr w:rsidR="002B47E5" w:rsidRPr="00162A10">
        <w:trPr>
          <w:trHeight w:val="147"/>
        </w:trPr>
        <w:tc>
          <w:tcPr>
            <w:tcW w:w="6449" w:type="dxa"/>
          </w:tcPr>
          <w:p w:rsidR="002B47E5" w:rsidRDefault="00816498" w:rsidP="009D602B">
            <w:pPr>
              <w:spacing w:after="0" w:line="240" w:lineRule="auto"/>
              <w:rPr>
                <w:sz w:val="24"/>
              </w:rPr>
            </w:pPr>
            <w:r>
              <w:rPr>
                <w:sz w:val="24"/>
              </w:rPr>
              <w:t>Read the main heading on page</w:t>
            </w:r>
            <w:r w:rsidR="00237F17">
              <w:rPr>
                <w:sz w:val="24"/>
              </w:rPr>
              <w:t xml:space="preserve"> ___</w:t>
            </w:r>
            <w:r w:rsidR="008C08F9">
              <w:rPr>
                <w:sz w:val="24"/>
              </w:rPr>
              <w:t>.  “What Happened to Amelia Earhart?”  What purpose are the smaller headings beginning on the same page and the following pages?</w:t>
            </w:r>
          </w:p>
        </w:tc>
        <w:tc>
          <w:tcPr>
            <w:tcW w:w="6449" w:type="dxa"/>
          </w:tcPr>
          <w:p w:rsidR="002B47E5" w:rsidRPr="00162A10" w:rsidRDefault="002703E2" w:rsidP="005B6C42">
            <w:pPr>
              <w:spacing w:after="0" w:line="240" w:lineRule="auto"/>
              <w:rPr>
                <w:sz w:val="24"/>
              </w:rPr>
            </w:pPr>
            <w:r>
              <w:rPr>
                <w:sz w:val="24"/>
              </w:rPr>
              <w:t>The purpose is to offer suggested theories for her disappearance.</w:t>
            </w:r>
          </w:p>
        </w:tc>
      </w:tr>
      <w:tr w:rsidR="00B03AEB" w:rsidRPr="00162A10">
        <w:trPr>
          <w:trHeight w:val="147"/>
        </w:trPr>
        <w:tc>
          <w:tcPr>
            <w:tcW w:w="6449" w:type="dxa"/>
          </w:tcPr>
          <w:p w:rsidR="00B03AEB" w:rsidRDefault="00B03AEB" w:rsidP="009D602B">
            <w:pPr>
              <w:spacing w:after="0" w:line="240" w:lineRule="auto"/>
              <w:rPr>
                <w:sz w:val="24"/>
              </w:rPr>
            </w:pPr>
            <w:r>
              <w:rPr>
                <w:sz w:val="24"/>
              </w:rPr>
              <w:t>What evidence suggests Fred and Amelia may have survived the crash?</w:t>
            </w:r>
          </w:p>
        </w:tc>
        <w:tc>
          <w:tcPr>
            <w:tcW w:w="6449" w:type="dxa"/>
          </w:tcPr>
          <w:p w:rsidR="00B03AEB" w:rsidRDefault="00B03AEB" w:rsidP="005B6C42">
            <w:pPr>
              <w:spacing w:after="0" w:line="240" w:lineRule="auto"/>
              <w:rPr>
                <w:sz w:val="24"/>
              </w:rPr>
            </w:pPr>
            <w:r>
              <w:rPr>
                <w:sz w:val="24"/>
              </w:rPr>
              <w:t>Several ham radio operators claim to have heard messages from Earhart. One report filed even included her call numbers.</w:t>
            </w:r>
          </w:p>
        </w:tc>
      </w:tr>
      <w:tr w:rsidR="00755FAE" w:rsidRPr="00162A10">
        <w:trPr>
          <w:trHeight w:val="147"/>
        </w:trPr>
        <w:tc>
          <w:tcPr>
            <w:tcW w:w="6449" w:type="dxa"/>
          </w:tcPr>
          <w:p w:rsidR="00755FAE" w:rsidRPr="00162A10" w:rsidRDefault="00755FAE" w:rsidP="009D602B">
            <w:pPr>
              <w:spacing w:after="0" w:line="240" w:lineRule="auto"/>
              <w:rPr>
                <w:sz w:val="24"/>
                <w:szCs w:val="24"/>
              </w:rPr>
            </w:pPr>
            <w:r w:rsidRPr="00162A10">
              <w:rPr>
                <w:sz w:val="24"/>
              </w:rPr>
              <w:t>What evidence supports t</w:t>
            </w:r>
            <w:r w:rsidR="00B03AEB">
              <w:rPr>
                <w:sz w:val="24"/>
              </w:rPr>
              <w:t>he theory that Amelia was a spy for the U.S. Government?</w:t>
            </w:r>
            <w:r w:rsidR="00816498">
              <w:rPr>
                <w:sz w:val="24"/>
              </w:rPr>
              <w:t xml:space="preserve"> </w:t>
            </w:r>
          </w:p>
        </w:tc>
        <w:tc>
          <w:tcPr>
            <w:tcW w:w="6449" w:type="dxa"/>
          </w:tcPr>
          <w:p w:rsidR="00755FAE" w:rsidRPr="00162A10" w:rsidRDefault="00B03AEB" w:rsidP="005B6C42">
            <w:pPr>
              <w:spacing w:after="0" w:line="240" w:lineRule="auto"/>
              <w:rPr>
                <w:sz w:val="24"/>
              </w:rPr>
            </w:pPr>
            <w:r>
              <w:rPr>
                <w:sz w:val="24"/>
              </w:rPr>
              <w:t>She didn’t stay on the radio long enough for the Itasca to get her position; she switched course at the last minute; the government built a runway especially for Amelia; and the U. S. Navy conducted such a large search for two civilians.</w:t>
            </w:r>
          </w:p>
        </w:tc>
      </w:tr>
      <w:tr w:rsidR="002B47E5" w:rsidRPr="00162A10">
        <w:trPr>
          <w:trHeight w:val="147"/>
        </w:trPr>
        <w:tc>
          <w:tcPr>
            <w:tcW w:w="6449" w:type="dxa"/>
          </w:tcPr>
          <w:p w:rsidR="002B47E5" w:rsidRDefault="008E7772" w:rsidP="009D602B">
            <w:pPr>
              <w:spacing w:after="0" w:line="240" w:lineRule="auto"/>
              <w:rPr>
                <w:sz w:val="24"/>
              </w:rPr>
            </w:pPr>
            <w:r>
              <w:rPr>
                <w:sz w:val="24"/>
              </w:rPr>
              <w:t>What does the author mean when he says there was no “hard evidence” Amelia and Fred were sent to a military prison on Saipan?  What evidence was there?</w:t>
            </w:r>
            <w:r w:rsidR="00816498">
              <w:rPr>
                <w:sz w:val="24"/>
              </w:rPr>
              <w:t xml:space="preserve"> </w:t>
            </w:r>
          </w:p>
        </w:tc>
        <w:tc>
          <w:tcPr>
            <w:tcW w:w="6449" w:type="dxa"/>
          </w:tcPr>
          <w:p w:rsidR="002B47E5" w:rsidRPr="00162A10" w:rsidRDefault="00B03AEB" w:rsidP="005B6C42">
            <w:pPr>
              <w:spacing w:after="0" w:line="240" w:lineRule="auto"/>
              <w:rPr>
                <w:sz w:val="24"/>
              </w:rPr>
            </w:pPr>
            <w:r>
              <w:rPr>
                <w:sz w:val="24"/>
              </w:rPr>
              <w:t>Though there were rumors Amelia and Fred were sent to the military prison, and “more than a hundred residents” claimed to have seen her, there was no evidence to prove it.  They found bones, but they were not Amelia’s and Fred’s.</w:t>
            </w:r>
          </w:p>
        </w:tc>
      </w:tr>
      <w:tr w:rsidR="00E126CF" w:rsidRPr="00162A10">
        <w:trPr>
          <w:trHeight w:val="147"/>
        </w:trPr>
        <w:tc>
          <w:tcPr>
            <w:tcW w:w="6449" w:type="dxa"/>
          </w:tcPr>
          <w:p w:rsidR="00E126CF" w:rsidRPr="00162A10" w:rsidRDefault="00EA024E" w:rsidP="009D602B">
            <w:pPr>
              <w:spacing w:after="0" w:line="240" w:lineRule="auto"/>
              <w:rPr>
                <w:sz w:val="24"/>
              </w:rPr>
            </w:pPr>
            <w:r>
              <w:rPr>
                <w:sz w:val="24"/>
              </w:rPr>
              <w:lastRenderedPageBreak/>
              <w:t>What are two</w:t>
            </w:r>
            <w:r w:rsidR="00E126CF">
              <w:rPr>
                <w:sz w:val="24"/>
              </w:rPr>
              <w:t xml:space="preserve"> facts stated in the story that co</w:t>
            </w:r>
            <w:r>
              <w:rPr>
                <w:sz w:val="24"/>
              </w:rPr>
              <w:t>uld be used to conclude that a discovered</w:t>
            </w:r>
            <w:r w:rsidR="00E126CF">
              <w:rPr>
                <w:sz w:val="24"/>
              </w:rPr>
              <w:t xml:space="preserve"> </w:t>
            </w:r>
            <w:r>
              <w:rPr>
                <w:sz w:val="24"/>
              </w:rPr>
              <w:t>telegram was from Amelia?</w:t>
            </w:r>
          </w:p>
        </w:tc>
        <w:tc>
          <w:tcPr>
            <w:tcW w:w="6449" w:type="dxa"/>
          </w:tcPr>
          <w:p w:rsidR="00E126CF" w:rsidRPr="00162A10" w:rsidRDefault="00EA024E" w:rsidP="005B6C42">
            <w:pPr>
              <w:spacing w:after="0" w:line="240" w:lineRule="auto"/>
              <w:rPr>
                <w:sz w:val="24"/>
              </w:rPr>
            </w:pPr>
            <w:r>
              <w:rPr>
                <w:sz w:val="24"/>
              </w:rPr>
              <w:t>The telegram was a</w:t>
            </w:r>
            <w:r w:rsidR="00E126CF">
              <w:rPr>
                <w:sz w:val="24"/>
              </w:rPr>
              <w:t>ddressed to Amelia’s husband</w:t>
            </w:r>
            <w:r>
              <w:rPr>
                <w:sz w:val="24"/>
              </w:rPr>
              <w:t xml:space="preserve">, and it included the message </w:t>
            </w:r>
            <w:r w:rsidR="00E126CF">
              <w:rPr>
                <w:sz w:val="24"/>
              </w:rPr>
              <w:t>“Love to mother</w:t>
            </w:r>
            <w:r>
              <w:rPr>
                <w:sz w:val="24"/>
              </w:rPr>
              <w:t>.</w:t>
            </w:r>
            <w:r w:rsidR="00E126CF">
              <w:rPr>
                <w:sz w:val="24"/>
              </w:rPr>
              <w:t>”</w:t>
            </w:r>
          </w:p>
        </w:tc>
      </w:tr>
      <w:tr w:rsidR="00755FAE" w:rsidRPr="00162A10">
        <w:trPr>
          <w:trHeight w:val="147"/>
        </w:trPr>
        <w:tc>
          <w:tcPr>
            <w:tcW w:w="6449" w:type="dxa"/>
          </w:tcPr>
          <w:p w:rsidR="00755FAE" w:rsidRPr="00162A10" w:rsidRDefault="00E126CF" w:rsidP="005B6C42">
            <w:pPr>
              <w:spacing w:after="0" w:line="240" w:lineRule="auto"/>
              <w:rPr>
                <w:sz w:val="24"/>
                <w:szCs w:val="24"/>
              </w:rPr>
            </w:pPr>
            <w:r>
              <w:rPr>
                <w:sz w:val="24"/>
                <w:szCs w:val="24"/>
              </w:rPr>
              <w:t xml:space="preserve">The author describes the discovery of Nikumaroro as </w:t>
            </w:r>
            <w:r w:rsidR="00A404FA">
              <w:rPr>
                <w:sz w:val="24"/>
                <w:szCs w:val="24"/>
              </w:rPr>
              <w:t xml:space="preserve">“compelling.” </w:t>
            </w:r>
            <w:r>
              <w:rPr>
                <w:sz w:val="24"/>
                <w:szCs w:val="24"/>
              </w:rPr>
              <w:t xml:space="preserve"> Explain wh</w:t>
            </w:r>
            <w:r w:rsidR="00237F17">
              <w:rPr>
                <w:sz w:val="24"/>
                <w:szCs w:val="24"/>
              </w:rPr>
              <w:t>y this word signals an opinion.</w:t>
            </w:r>
          </w:p>
        </w:tc>
        <w:tc>
          <w:tcPr>
            <w:tcW w:w="6449" w:type="dxa"/>
          </w:tcPr>
          <w:p w:rsidR="00755FAE" w:rsidRPr="00162A10" w:rsidRDefault="00EA024E" w:rsidP="00162A10">
            <w:pPr>
              <w:spacing w:after="0" w:line="240" w:lineRule="auto"/>
              <w:rPr>
                <w:sz w:val="24"/>
              </w:rPr>
            </w:pPr>
            <w:r>
              <w:rPr>
                <w:sz w:val="24"/>
              </w:rPr>
              <w:t>The word expresses how someone feels about something.  It is a personal opinion, as not everyone would feel the discoveries were as important.</w:t>
            </w:r>
          </w:p>
          <w:p w:rsidR="00755FAE" w:rsidRPr="00162A10" w:rsidRDefault="00755FAE" w:rsidP="005B6C42">
            <w:pPr>
              <w:spacing w:after="0" w:line="240" w:lineRule="auto"/>
              <w:rPr>
                <w:sz w:val="24"/>
                <w:szCs w:val="24"/>
              </w:rPr>
            </w:pPr>
          </w:p>
        </w:tc>
      </w:tr>
      <w:tr w:rsidR="008E7772" w:rsidRPr="00162A10">
        <w:trPr>
          <w:trHeight w:val="147"/>
        </w:trPr>
        <w:tc>
          <w:tcPr>
            <w:tcW w:w="6449" w:type="dxa"/>
          </w:tcPr>
          <w:p w:rsidR="008E7772" w:rsidRPr="00816498" w:rsidRDefault="00EA024E" w:rsidP="005B6C42">
            <w:pPr>
              <w:spacing w:after="0" w:line="240" w:lineRule="auto"/>
              <w:rPr>
                <w:sz w:val="24"/>
                <w:szCs w:val="24"/>
              </w:rPr>
            </w:pPr>
            <w:r w:rsidRPr="00816498">
              <w:rPr>
                <w:sz w:val="24"/>
              </w:rPr>
              <w:t>Judging from the last two paragraphs of the selection, how does the author view Amelia Earhart? What evidence supports your conclusion?</w:t>
            </w:r>
            <w:r w:rsidR="00816498" w:rsidRPr="00816498">
              <w:rPr>
                <w:sz w:val="24"/>
              </w:rPr>
              <w:t xml:space="preserve"> </w:t>
            </w:r>
          </w:p>
        </w:tc>
        <w:tc>
          <w:tcPr>
            <w:tcW w:w="6449" w:type="dxa"/>
          </w:tcPr>
          <w:p w:rsidR="008E7772" w:rsidRDefault="00EA024E" w:rsidP="00162A10">
            <w:pPr>
              <w:spacing w:after="0" w:line="240" w:lineRule="auto"/>
              <w:rPr>
                <w:sz w:val="24"/>
              </w:rPr>
            </w:pPr>
            <w:r>
              <w:rPr>
                <w:sz w:val="24"/>
              </w:rPr>
              <w:t>The author seems to admire Amelia, citing her willingness to take risks, her independence, and serving as an inspiration to others- particularly women.  He also expresses sadness that Amelia did so young.</w:t>
            </w:r>
          </w:p>
        </w:tc>
      </w:tr>
    </w:tbl>
    <w:p w:rsidR="00940943" w:rsidRDefault="00940943" w:rsidP="001034D9">
      <w:pPr>
        <w:spacing w:after="0" w:line="360" w:lineRule="auto"/>
        <w:rPr>
          <w:rFonts w:asciiTheme="minorHAnsi" w:hAnsiTheme="minorHAnsi" w:cstheme="minorHAnsi"/>
          <w:sz w:val="32"/>
          <w:szCs w:val="32"/>
          <w:u w:val="single"/>
        </w:rPr>
      </w:pPr>
    </w:p>
    <w:p w:rsidR="002B47E5" w:rsidRDefault="002B47E5" w:rsidP="001034D9">
      <w:pPr>
        <w:spacing w:after="0" w:line="360" w:lineRule="auto"/>
        <w:rPr>
          <w:rFonts w:asciiTheme="minorHAnsi" w:hAnsiTheme="minorHAnsi" w:cstheme="minorHAnsi"/>
          <w:sz w:val="32"/>
          <w:szCs w:val="32"/>
          <w:u w:val="single"/>
        </w:rPr>
      </w:pPr>
    </w:p>
    <w:p w:rsidR="002B47E5" w:rsidRDefault="002B47E5" w:rsidP="001034D9">
      <w:pPr>
        <w:spacing w:after="0" w:line="360" w:lineRule="auto"/>
        <w:rPr>
          <w:rFonts w:asciiTheme="minorHAnsi" w:hAnsiTheme="minorHAnsi" w:cstheme="minorHAnsi"/>
          <w:sz w:val="32"/>
          <w:szCs w:val="32"/>
          <w:u w:val="single"/>
        </w:rPr>
      </w:pPr>
    </w:p>
    <w:p w:rsidR="002B47E5" w:rsidRDefault="002B47E5" w:rsidP="001034D9">
      <w:pPr>
        <w:spacing w:after="0" w:line="360" w:lineRule="auto"/>
        <w:rPr>
          <w:rFonts w:asciiTheme="minorHAnsi" w:hAnsiTheme="minorHAnsi" w:cstheme="minorHAnsi"/>
          <w:sz w:val="32"/>
          <w:szCs w:val="32"/>
          <w:u w:val="single"/>
        </w:rPr>
      </w:pPr>
    </w:p>
    <w:p w:rsidR="002B47E5" w:rsidRDefault="002B47E5" w:rsidP="001034D9">
      <w:pPr>
        <w:spacing w:after="0" w:line="360" w:lineRule="auto"/>
        <w:rPr>
          <w:rFonts w:asciiTheme="minorHAnsi" w:hAnsiTheme="minorHAnsi" w:cstheme="minorHAnsi"/>
          <w:sz w:val="32"/>
          <w:szCs w:val="32"/>
          <w:u w:val="single"/>
        </w:rPr>
      </w:pPr>
    </w:p>
    <w:p w:rsidR="002B47E5" w:rsidRDefault="002B47E5" w:rsidP="001034D9">
      <w:pPr>
        <w:spacing w:after="0" w:line="360" w:lineRule="auto"/>
        <w:rPr>
          <w:rFonts w:asciiTheme="minorHAnsi" w:hAnsiTheme="minorHAnsi" w:cstheme="minorHAnsi"/>
          <w:sz w:val="32"/>
          <w:szCs w:val="32"/>
          <w:u w:val="single"/>
        </w:rPr>
      </w:pPr>
    </w:p>
    <w:p w:rsidR="002B47E5" w:rsidRDefault="002B47E5" w:rsidP="001034D9">
      <w:pPr>
        <w:spacing w:after="0" w:line="360" w:lineRule="auto"/>
        <w:rPr>
          <w:rFonts w:asciiTheme="minorHAnsi" w:hAnsiTheme="minorHAnsi" w:cstheme="minorHAnsi"/>
          <w:sz w:val="32"/>
          <w:szCs w:val="32"/>
          <w:u w:val="single"/>
        </w:rPr>
      </w:pPr>
    </w:p>
    <w:p w:rsidR="002B47E5" w:rsidRDefault="002B47E5" w:rsidP="001034D9">
      <w:pPr>
        <w:spacing w:after="0" w:line="360" w:lineRule="auto"/>
        <w:rPr>
          <w:rFonts w:asciiTheme="minorHAnsi" w:hAnsiTheme="minorHAnsi" w:cstheme="minorHAnsi"/>
          <w:sz w:val="32"/>
          <w:szCs w:val="32"/>
          <w:u w:val="single"/>
        </w:rPr>
      </w:pPr>
    </w:p>
    <w:p w:rsidR="00816498" w:rsidRDefault="00816498" w:rsidP="00256F8E">
      <w:pPr>
        <w:spacing w:after="0" w:line="360" w:lineRule="auto"/>
        <w:contextualSpacing/>
        <w:rPr>
          <w:rFonts w:asciiTheme="minorHAnsi" w:hAnsiTheme="minorHAnsi" w:cstheme="minorHAnsi"/>
          <w:sz w:val="32"/>
          <w:szCs w:val="32"/>
          <w:u w:val="single"/>
        </w:rPr>
      </w:pPr>
    </w:p>
    <w:p w:rsidR="00816498" w:rsidRDefault="00816498" w:rsidP="00256F8E">
      <w:pPr>
        <w:spacing w:after="0" w:line="360" w:lineRule="auto"/>
        <w:contextualSpacing/>
        <w:rPr>
          <w:rFonts w:asciiTheme="minorHAnsi" w:hAnsiTheme="minorHAnsi" w:cstheme="minorHAnsi"/>
          <w:sz w:val="32"/>
          <w:szCs w:val="32"/>
          <w:u w:val="single"/>
        </w:rPr>
      </w:pPr>
    </w:p>
    <w:p w:rsidR="00816498" w:rsidRDefault="00816498" w:rsidP="00256F8E">
      <w:pPr>
        <w:spacing w:after="0" w:line="360" w:lineRule="auto"/>
        <w:contextualSpacing/>
        <w:rPr>
          <w:rFonts w:asciiTheme="minorHAnsi" w:hAnsiTheme="minorHAnsi" w:cstheme="minorHAnsi"/>
          <w:sz w:val="32"/>
          <w:szCs w:val="32"/>
          <w:u w:val="single"/>
        </w:rPr>
      </w:pPr>
    </w:p>
    <w:p w:rsidR="007C4368" w:rsidRDefault="007C4368" w:rsidP="00256F8E">
      <w:pPr>
        <w:spacing w:after="0" w:line="360" w:lineRule="auto"/>
        <w:contextualSpacing/>
        <w:rPr>
          <w:i/>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816498" w:rsidRPr="00D97E24">
        <w:trPr>
          <w:trHeight w:val="372"/>
        </w:trPr>
        <w:tc>
          <w:tcPr>
            <w:tcW w:w="1101" w:type="dxa"/>
          </w:tcPr>
          <w:p w:rsidR="00816498" w:rsidRPr="00D97E24" w:rsidRDefault="00816498" w:rsidP="001D46DD">
            <w:pPr>
              <w:spacing w:after="0" w:line="240" w:lineRule="auto"/>
              <w:jc w:val="center"/>
              <w:rPr>
                <w:b/>
                <w:sz w:val="20"/>
                <w:szCs w:val="20"/>
              </w:rPr>
            </w:pPr>
          </w:p>
        </w:tc>
        <w:tc>
          <w:tcPr>
            <w:tcW w:w="5953" w:type="dxa"/>
          </w:tcPr>
          <w:p w:rsidR="00816498" w:rsidRPr="00D97E24" w:rsidRDefault="00816498"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816498" w:rsidRPr="00D97E24" w:rsidRDefault="00816498" w:rsidP="001D46DD">
            <w:pPr>
              <w:spacing w:after="0" w:line="240" w:lineRule="auto"/>
              <w:jc w:val="center"/>
              <w:rPr>
                <w:sz w:val="20"/>
                <w:szCs w:val="20"/>
              </w:rPr>
            </w:pPr>
          </w:p>
        </w:tc>
        <w:tc>
          <w:tcPr>
            <w:tcW w:w="5954" w:type="dxa"/>
          </w:tcPr>
          <w:p w:rsidR="00816498" w:rsidRDefault="00816498" w:rsidP="001D46DD">
            <w:pPr>
              <w:spacing w:after="0" w:line="240" w:lineRule="auto"/>
              <w:ind w:left="113" w:right="113"/>
              <w:jc w:val="center"/>
              <w:rPr>
                <w:b/>
                <w:sz w:val="20"/>
                <w:szCs w:val="20"/>
              </w:rPr>
            </w:pPr>
            <w:r w:rsidRPr="00D97E24">
              <w:rPr>
                <w:b/>
                <w:sz w:val="20"/>
                <w:szCs w:val="20"/>
              </w:rPr>
              <w:t xml:space="preserve">WORDS WORTH KNOWING </w:t>
            </w:r>
          </w:p>
          <w:p w:rsidR="00816498" w:rsidRPr="00D97E24" w:rsidRDefault="00816498"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816498">
        <w:trPr>
          <w:cantSplit/>
          <w:trHeight w:val="3682"/>
        </w:trPr>
        <w:tc>
          <w:tcPr>
            <w:tcW w:w="1101" w:type="dxa"/>
            <w:textDirection w:val="btLr"/>
          </w:tcPr>
          <w:p w:rsidR="00816498" w:rsidRPr="00D97E24" w:rsidRDefault="00816498" w:rsidP="001D46DD">
            <w:pPr>
              <w:spacing w:after="0" w:line="240" w:lineRule="auto"/>
              <w:jc w:val="center"/>
              <w:rPr>
                <w:b/>
                <w:sz w:val="20"/>
                <w:szCs w:val="20"/>
              </w:rPr>
            </w:pPr>
            <w:r w:rsidRPr="00D97E24">
              <w:rPr>
                <w:b/>
                <w:sz w:val="20"/>
                <w:szCs w:val="20"/>
              </w:rPr>
              <w:t xml:space="preserve">TEACHER PROVIDES DEFINITION </w:t>
            </w:r>
          </w:p>
          <w:p w:rsidR="00816498" w:rsidRPr="00D97E24" w:rsidRDefault="00816498"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816498" w:rsidRPr="00816498" w:rsidRDefault="00237F17" w:rsidP="00503538">
            <w:pPr>
              <w:spacing w:after="0" w:line="240" w:lineRule="auto"/>
              <w:rPr>
                <w:sz w:val="24"/>
              </w:rPr>
            </w:pPr>
            <w:r>
              <w:rPr>
                <w:sz w:val="24"/>
              </w:rPr>
              <w:t xml:space="preserve">Page </w:t>
            </w:r>
            <w:r w:rsidR="00816498" w:rsidRPr="00816498">
              <w:rPr>
                <w:sz w:val="24"/>
              </w:rPr>
              <w:t>- inspiration</w:t>
            </w:r>
          </w:p>
          <w:p w:rsidR="00816498" w:rsidRPr="00816498" w:rsidRDefault="00237F17" w:rsidP="00503538">
            <w:pPr>
              <w:spacing w:after="0" w:line="240" w:lineRule="auto"/>
              <w:rPr>
                <w:sz w:val="24"/>
              </w:rPr>
            </w:pPr>
            <w:r>
              <w:rPr>
                <w:sz w:val="24"/>
              </w:rPr>
              <w:t>Page</w:t>
            </w:r>
            <w:r w:rsidR="00816498" w:rsidRPr="00816498">
              <w:rPr>
                <w:sz w:val="24"/>
              </w:rPr>
              <w:t xml:space="preserve"> - hoax</w:t>
            </w:r>
          </w:p>
          <w:p w:rsidR="00816498" w:rsidRPr="00816498" w:rsidRDefault="00237F17" w:rsidP="00503538">
            <w:pPr>
              <w:spacing w:after="0" w:line="240" w:lineRule="auto"/>
              <w:rPr>
                <w:sz w:val="24"/>
              </w:rPr>
            </w:pPr>
            <w:r>
              <w:rPr>
                <w:sz w:val="24"/>
              </w:rPr>
              <w:t>Page</w:t>
            </w:r>
            <w:r w:rsidR="00816498" w:rsidRPr="00816498">
              <w:rPr>
                <w:sz w:val="24"/>
              </w:rPr>
              <w:t xml:space="preserve"> - analyzed</w:t>
            </w:r>
          </w:p>
          <w:p w:rsidR="00816498" w:rsidRPr="00816498" w:rsidRDefault="007C3D32" w:rsidP="00503538">
            <w:pPr>
              <w:spacing w:after="0" w:line="240" w:lineRule="auto"/>
              <w:rPr>
                <w:sz w:val="24"/>
              </w:rPr>
            </w:pPr>
            <w:r>
              <w:rPr>
                <w:sz w:val="24"/>
              </w:rPr>
              <w:t>Page</w:t>
            </w:r>
            <w:r w:rsidR="00816498" w:rsidRPr="00816498">
              <w:rPr>
                <w:sz w:val="24"/>
              </w:rPr>
              <w:t xml:space="preserve"> - testimony</w:t>
            </w:r>
          </w:p>
          <w:p w:rsidR="00816498" w:rsidRPr="00816498" w:rsidRDefault="00816498" w:rsidP="00503538">
            <w:pPr>
              <w:spacing w:after="0" w:line="240" w:lineRule="auto"/>
              <w:rPr>
                <w:sz w:val="24"/>
              </w:rPr>
            </w:pPr>
            <w:r w:rsidRPr="00816498">
              <w:rPr>
                <w:sz w:val="24"/>
              </w:rPr>
              <w:t>P</w:t>
            </w:r>
            <w:r w:rsidR="007C3D32">
              <w:rPr>
                <w:sz w:val="24"/>
              </w:rPr>
              <w:t>age</w:t>
            </w:r>
            <w:r w:rsidRPr="00816498">
              <w:rPr>
                <w:sz w:val="24"/>
              </w:rPr>
              <w:t xml:space="preserve"> - frequency</w:t>
            </w:r>
          </w:p>
          <w:p w:rsidR="00816498" w:rsidRPr="00816498" w:rsidRDefault="007C3D32" w:rsidP="00503538">
            <w:pPr>
              <w:spacing w:after="0" w:line="240" w:lineRule="auto"/>
              <w:rPr>
                <w:sz w:val="24"/>
              </w:rPr>
            </w:pPr>
            <w:r>
              <w:rPr>
                <w:sz w:val="24"/>
              </w:rPr>
              <w:t>Page</w:t>
            </w:r>
            <w:r w:rsidR="00816498" w:rsidRPr="00816498">
              <w:rPr>
                <w:sz w:val="24"/>
              </w:rPr>
              <w:t xml:space="preserve"> - taxied</w:t>
            </w:r>
          </w:p>
          <w:p w:rsidR="00816498" w:rsidRPr="00816498" w:rsidRDefault="007C3D32" w:rsidP="00503538">
            <w:pPr>
              <w:spacing w:after="0" w:line="240" w:lineRule="auto"/>
              <w:rPr>
                <w:sz w:val="24"/>
              </w:rPr>
            </w:pPr>
            <w:r>
              <w:rPr>
                <w:sz w:val="24"/>
              </w:rPr>
              <w:t>Page</w:t>
            </w:r>
            <w:r w:rsidR="00816498" w:rsidRPr="00816498">
              <w:rPr>
                <w:sz w:val="24"/>
              </w:rPr>
              <w:t xml:space="preserve"> - estate</w:t>
            </w:r>
          </w:p>
          <w:p w:rsidR="00816498" w:rsidRDefault="00816498" w:rsidP="001C4F96">
            <w:pPr>
              <w:spacing w:after="0"/>
            </w:pPr>
          </w:p>
        </w:tc>
        <w:tc>
          <w:tcPr>
            <w:tcW w:w="5954" w:type="dxa"/>
            <w:vAlign w:val="center"/>
          </w:tcPr>
          <w:p w:rsidR="00816498" w:rsidRDefault="00816498" w:rsidP="001D46DD">
            <w:pPr>
              <w:spacing w:after="0"/>
            </w:pPr>
          </w:p>
          <w:p w:rsidR="00816498" w:rsidRPr="00816498" w:rsidRDefault="007C3D32" w:rsidP="00503538">
            <w:pPr>
              <w:spacing w:after="0" w:line="240" w:lineRule="auto"/>
              <w:rPr>
                <w:sz w:val="24"/>
              </w:rPr>
            </w:pPr>
            <w:r>
              <w:rPr>
                <w:sz w:val="24"/>
              </w:rPr>
              <w:t xml:space="preserve">Page </w:t>
            </w:r>
            <w:r w:rsidR="00816498" w:rsidRPr="00816498">
              <w:rPr>
                <w:sz w:val="24"/>
              </w:rPr>
              <w:t>- aviation</w:t>
            </w:r>
          </w:p>
          <w:p w:rsidR="00816498" w:rsidRPr="00816498" w:rsidRDefault="007C3D32" w:rsidP="00503538">
            <w:pPr>
              <w:spacing w:after="0" w:line="240" w:lineRule="auto"/>
              <w:rPr>
                <w:sz w:val="24"/>
              </w:rPr>
            </w:pPr>
            <w:r>
              <w:rPr>
                <w:sz w:val="24"/>
              </w:rPr>
              <w:t>Page</w:t>
            </w:r>
            <w:r w:rsidR="00816498" w:rsidRPr="00816498">
              <w:rPr>
                <w:sz w:val="24"/>
              </w:rPr>
              <w:t xml:space="preserve"> - liberation</w:t>
            </w:r>
          </w:p>
          <w:p w:rsidR="00816498" w:rsidRPr="00816498" w:rsidRDefault="007C3D32" w:rsidP="00503538">
            <w:pPr>
              <w:spacing w:after="0" w:line="240" w:lineRule="auto"/>
              <w:rPr>
                <w:sz w:val="24"/>
              </w:rPr>
            </w:pPr>
            <w:r>
              <w:rPr>
                <w:sz w:val="24"/>
              </w:rPr>
              <w:t>Page</w:t>
            </w:r>
            <w:r w:rsidR="00816498" w:rsidRPr="00816498">
              <w:rPr>
                <w:sz w:val="24"/>
              </w:rPr>
              <w:t xml:space="preserve"> - intact</w:t>
            </w:r>
          </w:p>
          <w:p w:rsidR="00816498" w:rsidRPr="00816498" w:rsidRDefault="007C3D32" w:rsidP="00503538">
            <w:pPr>
              <w:spacing w:after="0" w:line="240" w:lineRule="auto"/>
              <w:rPr>
                <w:sz w:val="24"/>
              </w:rPr>
            </w:pPr>
            <w:r>
              <w:rPr>
                <w:sz w:val="24"/>
              </w:rPr>
              <w:t>Page</w:t>
            </w:r>
            <w:r w:rsidR="00816498" w:rsidRPr="00816498">
              <w:rPr>
                <w:sz w:val="24"/>
              </w:rPr>
              <w:t xml:space="preserve"> - instinct</w:t>
            </w:r>
          </w:p>
          <w:p w:rsidR="00816498" w:rsidRDefault="00816498" w:rsidP="001D46DD">
            <w:pPr>
              <w:spacing w:after="0"/>
            </w:pPr>
          </w:p>
        </w:tc>
      </w:tr>
      <w:tr w:rsidR="00816498">
        <w:trPr>
          <w:cantSplit/>
          <w:trHeight w:val="3682"/>
        </w:trPr>
        <w:tc>
          <w:tcPr>
            <w:tcW w:w="1101" w:type="dxa"/>
            <w:textDirection w:val="btLr"/>
          </w:tcPr>
          <w:p w:rsidR="00816498" w:rsidRPr="00D97E24" w:rsidRDefault="00816498" w:rsidP="001D46DD">
            <w:pPr>
              <w:spacing w:after="0" w:line="240" w:lineRule="auto"/>
              <w:jc w:val="center"/>
              <w:rPr>
                <w:b/>
                <w:sz w:val="20"/>
                <w:szCs w:val="20"/>
              </w:rPr>
            </w:pPr>
            <w:r w:rsidRPr="00D97E24">
              <w:rPr>
                <w:b/>
                <w:sz w:val="20"/>
                <w:szCs w:val="20"/>
              </w:rPr>
              <w:t>STUDENTS FIGURE OUT THE MEANING</w:t>
            </w:r>
          </w:p>
          <w:p w:rsidR="00816498" w:rsidRPr="00D97E24" w:rsidRDefault="00816498" w:rsidP="001D46DD">
            <w:pPr>
              <w:spacing w:after="0" w:line="240" w:lineRule="auto"/>
              <w:ind w:left="113" w:right="113"/>
              <w:jc w:val="center"/>
              <w:rPr>
                <w:sz w:val="20"/>
                <w:szCs w:val="20"/>
              </w:rPr>
            </w:pPr>
            <w:r w:rsidRPr="00D97E24">
              <w:rPr>
                <w:sz w:val="20"/>
                <w:szCs w:val="20"/>
              </w:rPr>
              <w:t>sufficient context clues are provided in the text</w:t>
            </w:r>
          </w:p>
          <w:p w:rsidR="00816498" w:rsidRPr="00D97E24" w:rsidRDefault="00816498" w:rsidP="001D46DD">
            <w:pPr>
              <w:spacing w:after="0" w:line="240" w:lineRule="auto"/>
              <w:ind w:left="113" w:right="113"/>
              <w:jc w:val="center"/>
              <w:rPr>
                <w:sz w:val="20"/>
                <w:szCs w:val="20"/>
              </w:rPr>
            </w:pPr>
          </w:p>
          <w:p w:rsidR="00816498" w:rsidRPr="00D97E24" w:rsidRDefault="00816498" w:rsidP="001D46DD">
            <w:pPr>
              <w:spacing w:after="0" w:line="240" w:lineRule="auto"/>
              <w:ind w:left="113" w:right="113"/>
              <w:jc w:val="center"/>
              <w:rPr>
                <w:sz w:val="20"/>
                <w:szCs w:val="20"/>
              </w:rPr>
            </w:pPr>
          </w:p>
          <w:p w:rsidR="00816498" w:rsidRPr="00D97E24" w:rsidRDefault="00816498" w:rsidP="001D46DD">
            <w:pPr>
              <w:spacing w:after="0" w:line="240" w:lineRule="auto"/>
              <w:ind w:left="113" w:right="113"/>
              <w:jc w:val="center"/>
              <w:rPr>
                <w:sz w:val="20"/>
                <w:szCs w:val="20"/>
              </w:rPr>
            </w:pPr>
          </w:p>
          <w:p w:rsidR="00816498" w:rsidRPr="00D97E24" w:rsidRDefault="00816498" w:rsidP="001D46DD">
            <w:pPr>
              <w:spacing w:after="0" w:line="240" w:lineRule="auto"/>
              <w:ind w:left="113" w:right="113"/>
              <w:jc w:val="center"/>
              <w:rPr>
                <w:sz w:val="20"/>
                <w:szCs w:val="20"/>
              </w:rPr>
            </w:pPr>
          </w:p>
          <w:p w:rsidR="00816498" w:rsidRPr="00D97E24" w:rsidRDefault="00816498" w:rsidP="001D46DD">
            <w:pPr>
              <w:spacing w:after="0" w:line="240" w:lineRule="auto"/>
              <w:ind w:left="113" w:right="113"/>
              <w:jc w:val="center"/>
              <w:rPr>
                <w:sz w:val="20"/>
                <w:szCs w:val="20"/>
              </w:rPr>
            </w:pPr>
          </w:p>
        </w:tc>
        <w:tc>
          <w:tcPr>
            <w:tcW w:w="5953" w:type="dxa"/>
            <w:vAlign w:val="center"/>
          </w:tcPr>
          <w:p w:rsidR="00816498" w:rsidRPr="00816498" w:rsidRDefault="00816498" w:rsidP="00503538">
            <w:pPr>
              <w:spacing w:after="0" w:line="240" w:lineRule="auto"/>
              <w:rPr>
                <w:sz w:val="24"/>
              </w:rPr>
            </w:pPr>
            <w:r>
              <w:rPr>
                <w:sz w:val="24"/>
              </w:rPr>
              <w:t>Page</w:t>
            </w:r>
            <w:r w:rsidRPr="00816498">
              <w:rPr>
                <w:sz w:val="24"/>
              </w:rPr>
              <w:t xml:space="preserve"> - disappearance</w:t>
            </w:r>
          </w:p>
          <w:p w:rsidR="00816498" w:rsidRPr="00816498" w:rsidRDefault="00816498" w:rsidP="00503538">
            <w:pPr>
              <w:spacing w:after="0" w:line="240" w:lineRule="auto"/>
              <w:rPr>
                <w:sz w:val="24"/>
              </w:rPr>
            </w:pPr>
            <w:r>
              <w:rPr>
                <w:sz w:val="24"/>
              </w:rPr>
              <w:t xml:space="preserve">Page </w:t>
            </w:r>
            <w:r w:rsidRPr="00816498">
              <w:rPr>
                <w:sz w:val="24"/>
              </w:rPr>
              <w:t>-</w:t>
            </w:r>
            <w:r>
              <w:rPr>
                <w:sz w:val="24"/>
              </w:rPr>
              <w:t xml:space="preserve"> </w:t>
            </w:r>
            <w:r w:rsidRPr="00816498">
              <w:rPr>
                <w:sz w:val="24"/>
              </w:rPr>
              <w:t>reasoned</w:t>
            </w:r>
          </w:p>
          <w:p w:rsidR="00816498" w:rsidRPr="00816498" w:rsidRDefault="00816498" w:rsidP="00503538">
            <w:pPr>
              <w:spacing w:after="0" w:line="240" w:lineRule="auto"/>
              <w:rPr>
                <w:sz w:val="24"/>
              </w:rPr>
            </w:pPr>
            <w:r>
              <w:rPr>
                <w:sz w:val="24"/>
              </w:rPr>
              <w:t>Page -</w:t>
            </w:r>
            <w:r w:rsidRPr="00816498">
              <w:rPr>
                <w:sz w:val="24"/>
              </w:rPr>
              <w:t xml:space="preserve"> compelling</w:t>
            </w:r>
          </w:p>
          <w:p w:rsidR="00816498" w:rsidRPr="00816498" w:rsidRDefault="00816498" w:rsidP="00503538">
            <w:pPr>
              <w:spacing w:after="0"/>
              <w:rPr>
                <w:sz w:val="24"/>
              </w:rPr>
            </w:pPr>
            <w:r>
              <w:rPr>
                <w:sz w:val="24"/>
              </w:rPr>
              <w:t>Page</w:t>
            </w:r>
            <w:r w:rsidRPr="00816498">
              <w:rPr>
                <w:sz w:val="24"/>
              </w:rPr>
              <w:t xml:space="preserve"> </w:t>
            </w:r>
            <w:r>
              <w:rPr>
                <w:sz w:val="24"/>
              </w:rPr>
              <w:t xml:space="preserve">- </w:t>
            </w:r>
            <w:r w:rsidRPr="00816498">
              <w:rPr>
                <w:sz w:val="24"/>
              </w:rPr>
              <w:t>navigator</w:t>
            </w:r>
          </w:p>
          <w:p w:rsidR="00816498" w:rsidRPr="00816498" w:rsidRDefault="00816498" w:rsidP="00503538">
            <w:pPr>
              <w:spacing w:after="0"/>
              <w:rPr>
                <w:sz w:val="24"/>
              </w:rPr>
            </w:pPr>
            <w:r>
              <w:rPr>
                <w:sz w:val="24"/>
              </w:rPr>
              <w:t>Page</w:t>
            </w:r>
            <w:r w:rsidRPr="00816498">
              <w:rPr>
                <w:sz w:val="24"/>
              </w:rPr>
              <w:t xml:space="preserve"> </w:t>
            </w:r>
            <w:r>
              <w:rPr>
                <w:sz w:val="24"/>
              </w:rPr>
              <w:t xml:space="preserve">- </w:t>
            </w:r>
            <w:r w:rsidRPr="00816498">
              <w:rPr>
                <w:sz w:val="24"/>
              </w:rPr>
              <w:t>chart</w:t>
            </w:r>
          </w:p>
          <w:p w:rsidR="00816498" w:rsidRPr="00816498" w:rsidRDefault="00816498" w:rsidP="00503538">
            <w:pPr>
              <w:spacing w:after="0"/>
              <w:rPr>
                <w:sz w:val="24"/>
              </w:rPr>
            </w:pPr>
            <w:r>
              <w:rPr>
                <w:sz w:val="24"/>
              </w:rPr>
              <w:t>Page</w:t>
            </w:r>
            <w:r w:rsidRPr="00816498">
              <w:rPr>
                <w:sz w:val="24"/>
              </w:rPr>
              <w:t xml:space="preserve"> </w:t>
            </w:r>
            <w:r>
              <w:rPr>
                <w:sz w:val="24"/>
              </w:rPr>
              <w:t xml:space="preserve">- </w:t>
            </w:r>
            <w:r w:rsidRPr="00816498">
              <w:rPr>
                <w:sz w:val="24"/>
              </w:rPr>
              <w:t>bearing</w:t>
            </w:r>
          </w:p>
          <w:p w:rsidR="00816498" w:rsidRPr="00816498" w:rsidRDefault="00816498" w:rsidP="00503538">
            <w:pPr>
              <w:spacing w:after="0"/>
              <w:rPr>
                <w:sz w:val="24"/>
              </w:rPr>
            </w:pPr>
            <w:r>
              <w:rPr>
                <w:sz w:val="24"/>
              </w:rPr>
              <w:t>Page</w:t>
            </w:r>
            <w:r w:rsidRPr="00816498">
              <w:rPr>
                <w:sz w:val="24"/>
              </w:rPr>
              <w:t xml:space="preserve"> </w:t>
            </w:r>
            <w:r>
              <w:rPr>
                <w:sz w:val="24"/>
              </w:rPr>
              <w:t xml:space="preserve">- </w:t>
            </w:r>
            <w:r w:rsidRPr="00816498">
              <w:rPr>
                <w:sz w:val="24"/>
              </w:rPr>
              <w:t>controversy</w:t>
            </w:r>
          </w:p>
          <w:p w:rsidR="00816498" w:rsidRPr="00816498" w:rsidRDefault="00816498" w:rsidP="00503538">
            <w:pPr>
              <w:spacing w:after="0"/>
              <w:rPr>
                <w:sz w:val="24"/>
              </w:rPr>
            </w:pPr>
            <w:r>
              <w:rPr>
                <w:sz w:val="24"/>
              </w:rPr>
              <w:t>Page</w:t>
            </w:r>
            <w:r w:rsidRPr="00816498">
              <w:rPr>
                <w:sz w:val="24"/>
              </w:rPr>
              <w:t xml:space="preserve"> </w:t>
            </w:r>
            <w:r>
              <w:rPr>
                <w:sz w:val="24"/>
              </w:rPr>
              <w:t xml:space="preserve">- </w:t>
            </w:r>
            <w:r w:rsidRPr="00816498">
              <w:rPr>
                <w:sz w:val="24"/>
              </w:rPr>
              <w:t>course</w:t>
            </w:r>
          </w:p>
          <w:p w:rsidR="00816498" w:rsidRDefault="00816498" w:rsidP="00503538">
            <w:pPr>
              <w:spacing w:after="0"/>
            </w:pPr>
            <w:r>
              <w:rPr>
                <w:sz w:val="24"/>
              </w:rPr>
              <w:t>Page</w:t>
            </w:r>
            <w:r w:rsidRPr="00816498">
              <w:rPr>
                <w:sz w:val="24"/>
              </w:rPr>
              <w:t xml:space="preserve"> </w:t>
            </w:r>
            <w:r>
              <w:rPr>
                <w:sz w:val="24"/>
              </w:rPr>
              <w:t xml:space="preserve">- </w:t>
            </w:r>
            <w:r w:rsidRPr="00816498">
              <w:rPr>
                <w:sz w:val="24"/>
              </w:rPr>
              <w:t>theories</w:t>
            </w:r>
          </w:p>
          <w:p w:rsidR="00816498" w:rsidRDefault="00816498" w:rsidP="001D46DD">
            <w:pPr>
              <w:spacing w:after="0"/>
            </w:pPr>
          </w:p>
        </w:tc>
        <w:tc>
          <w:tcPr>
            <w:tcW w:w="5954" w:type="dxa"/>
            <w:vAlign w:val="center"/>
          </w:tcPr>
          <w:p w:rsidR="00816498" w:rsidRPr="00816498" w:rsidRDefault="00816498" w:rsidP="00503538">
            <w:pPr>
              <w:spacing w:after="0" w:line="240" w:lineRule="auto"/>
              <w:rPr>
                <w:sz w:val="24"/>
              </w:rPr>
            </w:pPr>
            <w:r>
              <w:rPr>
                <w:sz w:val="24"/>
              </w:rPr>
              <w:t>Page</w:t>
            </w:r>
            <w:r w:rsidRPr="00816498">
              <w:rPr>
                <w:sz w:val="24"/>
              </w:rPr>
              <w:t xml:space="preserve"> </w:t>
            </w:r>
            <w:r>
              <w:rPr>
                <w:sz w:val="24"/>
              </w:rPr>
              <w:t xml:space="preserve">- </w:t>
            </w:r>
            <w:r w:rsidRPr="00816498">
              <w:rPr>
                <w:sz w:val="24"/>
              </w:rPr>
              <w:t>calculated</w:t>
            </w:r>
          </w:p>
          <w:p w:rsidR="00816498" w:rsidRDefault="00816498" w:rsidP="001D46DD">
            <w:pPr>
              <w:spacing w:after="0" w:line="240" w:lineRule="auto"/>
            </w:pPr>
          </w:p>
          <w:p w:rsidR="00816498" w:rsidRDefault="00816498" w:rsidP="001D46DD">
            <w:pPr>
              <w:spacing w:after="0" w:line="240" w:lineRule="auto"/>
            </w:pPr>
          </w:p>
        </w:tc>
      </w:tr>
    </w:tbl>
    <w:p w:rsidR="007C4368" w:rsidRPr="007C5C7E" w:rsidRDefault="007C4368" w:rsidP="0011018B">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lastRenderedPageBreak/>
        <w:t>Culminating Task</w:t>
      </w:r>
    </w:p>
    <w:p w:rsidR="00816498" w:rsidRPr="00816498" w:rsidRDefault="007C4368" w:rsidP="00816498">
      <w:pPr>
        <w:pStyle w:val="ListParagraph"/>
        <w:numPr>
          <w:ilvl w:val="0"/>
          <w:numId w:val="15"/>
        </w:numPr>
        <w:spacing w:after="0" w:line="360" w:lineRule="auto"/>
        <w:rPr>
          <w:b/>
          <w:i/>
          <w:sz w:val="24"/>
        </w:rPr>
      </w:pPr>
      <w:r w:rsidRPr="00816498">
        <w:rPr>
          <w:sz w:val="24"/>
          <w:szCs w:val="24"/>
        </w:rPr>
        <w:t>Re-Read, Think, Discuss, Write</w:t>
      </w:r>
      <w:r w:rsidR="00116CB7" w:rsidRPr="00816498">
        <w:rPr>
          <w:sz w:val="24"/>
        </w:rPr>
        <w:t xml:space="preserve"> </w:t>
      </w:r>
    </w:p>
    <w:p w:rsidR="00816498" w:rsidRPr="00816498" w:rsidRDefault="00116CB7" w:rsidP="00816498">
      <w:pPr>
        <w:pStyle w:val="ListParagraph"/>
        <w:numPr>
          <w:ilvl w:val="0"/>
          <w:numId w:val="15"/>
        </w:numPr>
        <w:spacing w:after="0" w:line="360" w:lineRule="auto"/>
        <w:rPr>
          <w:b/>
          <w:i/>
          <w:sz w:val="24"/>
        </w:rPr>
      </w:pPr>
      <w:r w:rsidRPr="00816498">
        <w:rPr>
          <w:i/>
          <w:sz w:val="24"/>
        </w:rPr>
        <w:t>This selection lis</w:t>
      </w:r>
      <w:r w:rsidR="008E7772" w:rsidRPr="00816498">
        <w:rPr>
          <w:i/>
          <w:sz w:val="24"/>
        </w:rPr>
        <w:t>ts</w:t>
      </w:r>
      <w:r w:rsidRPr="00816498">
        <w:rPr>
          <w:i/>
          <w:sz w:val="24"/>
        </w:rPr>
        <w:t xml:space="preserve"> several theories</w:t>
      </w:r>
      <w:r w:rsidR="004F6E9D" w:rsidRPr="00816498">
        <w:rPr>
          <w:i/>
          <w:sz w:val="24"/>
        </w:rPr>
        <w:t xml:space="preserve"> </w:t>
      </w:r>
      <w:r w:rsidR="008E7772" w:rsidRPr="00816498">
        <w:rPr>
          <w:i/>
          <w:sz w:val="24"/>
        </w:rPr>
        <w:t>surrounding the disappearance of Amelia Earhart</w:t>
      </w:r>
      <w:r w:rsidRPr="00816498">
        <w:rPr>
          <w:i/>
          <w:sz w:val="24"/>
        </w:rPr>
        <w:t xml:space="preserve">. Which </w:t>
      </w:r>
      <w:r w:rsidR="004F6E9D" w:rsidRPr="00816498">
        <w:rPr>
          <w:i/>
          <w:sz w:val="24"/>
        </w:rPr>
        <w:t>of the theories</w:t>
      </w:r>
      <w:r w:rsidRPr="00816498">
        <w:rPr>
          <w:i/>
          <w:sz w:val="24"/>
        </w:rPr>
        <w:t xml:space="preserve"> do you agree with</w:t>
      </w:r>
      <w:r w:rsidR="004F6E9D" w:rsidRPr="00816498">
        <w:rPr>
          <w:i/>
          <w:sz w:val="24"/>
        </w:rPr>
        <w:t xml:space="preserve"> the most</w:t>
      </w:r>
      <w:r w:rsidRPr="00816498">
        <w:rPr>
          <w:i/>
          <w:sz w:val="24"/>
        </w:rPr>
        <w:t xml:space="preserve">? </w:t>
      </w:r>
      <w:r w:rsidR="00293C89" w:rsidRPr="00816498">
        <w:rPr>
          <w:i/>
          <w:sz w:val="24"/>
        </w:rPr>
        <w:t>Using evidence and clues from the text, write a persuasive paragraph supporting this theory.</w:t>
      </w:r>
    </w:p>
    <w:p w:rsidR="00293C89" w:rsidRPr="00816498" w:rsidRDefault="00293C89" w:rsidP="00816498">
      <w:pPr>
        <w:pStyle w:val="ListParagraph"/>
        <w:spacing w:after="0" w:line="360" w:lineRule="auto"/>
        <w:ind w:left="360"/>
        <w:rPr>
          <w:b/>
          <w:i/>
          <w:sz w:val="24"/>
        </w:rPr>
      </w:pPr>
    </w:p>
    <w:p w:rsidR="00545861" w:rsidRPr="00816498" w:rsidRDefault="00545861" w:rsidP="00FA21EE">
      <w:pPr>
        <w:pStyle w:val="ListParagraph"/>
        <w:spacing w:after="0" w:line="360" w:lineRule="auto"/>
        <w:rPr>
          <w:rFonts w:asciiTheme="minorHAnsi" w:hAnsiTheme="minorHAnsi" w:cstheme="minorHAnsi"/>
          <w:sz w:val="24"/>
          <w:szCs w:val="32"/>
          <w:u w:val="single"/>
        </w:rPr>
      </w:pPr>
      <w:r w:rsidRPr="00816498">
        <w:rPr>
          <w:rFonts w:asciiTheme="minorHAnsi" w:hAnsiTheme="minorHAnsi" w:cstheme="minorHAnsi"/>
          <w:sz w:val="24"/>
          <w:szCs w:val="24"/>
        </w:rPr>
        <w:t xml:space="preserve">Answer:  </w:t>
      </w:r>
      <w:r w:rsidR="00293C89" w:rsidRPr="00816498">
        <w:rPr>
          <w:sz w:val="24"/>
        </w:rPr>
        <w:t xml:space="preserve">Answers will vary depending on the particular theory.  Students should make a credible argument using clues and evidence from the </w:t>
      </w:r>
      <w:r w:rsidR="00FA21EE" w:rsidRPr="00816498">
        <w:rPr>
          <w:sz w:val="24"/>
        </w:rPr>
        <w:t>text.</w:t>
      </w:r>
    </w:p>
    <w:p w:rsidR="00FA21EE" w:rsidRPr="00816498" w:rsidRDefault="00FA21EE" w:rsidP="00816498">
      <w:pPr>
        <w:pStyle w:val="ListParagraph"/>
        <w:spacing w:after="0" w:line="360" w:lineRule="auto"/>
        <w:rPr>
          <w:rFonts w:asciiTheme="minorHAnsi" w:hAnsiTheme="minorHAnsi" w:cstheme="minorHAnsi"/>
          <w:sz w:val="24"/>
          <w:szCs w:val="24"/>
        </w:rPr>
      </w:pPr>
      <w:r w:rsidRPr="00816498">
        <w:rPr>
          <w:rFonts w:asciiTheme="minorHAnsi" w:hAnsiTheme="minorHAnsi" w:cstheme="minorHAnsi"/>
          <w:sz w:val="24"/>
          <w:szCs w:val="24"/>
        </w:rPr>
        <w:t>One theory is Amelia survived the crash – details include several ham radio operators claim to have heard messages from Earhart. One report filed even included her call numbers.  She may also have survived the crash only to become a Japanese military prisoner of war as “more than a hundred residents” claimed to have seen her. A telegram was also supposedly found suggesting Amelia was liberated from the prison after the war.  An investigator also claims Amelia then returned to the U.S. under a different name – basing this claim on a series of coincidences.</w:t>
      </w:r>
    </w:p>
    <w:p w:rsidR="00816498" w:rsidRDefault="00816498" w:rsidP="00816498">
      <w:pPr>
        <w:pStyle w:val="ListParagraph"/>
        <w:spacing w:after="0" w:line="360" w:lineRule="auto"/>
        <w:rPr>
          <w:rFonts w:asciiTheme="minorHAnsi" w:hAnsiTheme="minorHAnsi" w:cstheme="minorHAnsi"/>
          <w:sz w:val="24"/>
          <w:szCs w:val="24"/>
        </w:rPr>
      </w:pPr>
    </w:p>
    <w:p w:rsidR="00FA21EE" w:rsidRPr="00816498" w:rsidRDefault="00FA21EE" w:rsidP="00816498">
      <w:pPr>
        <w:pStyle w:val="ListParagraph"/>
        <w:spacing w:after="0" w:line="360" w:lineRule="auto"/>
        <w:rPr>
          <w:rFonts w:asciiTheme="minorHAnsi" w:hAnsiTheme="minorHAnsi" w:cstheme="minorHAnsi"/>
          <w:sz w:val="24"/>
          <w:szCs w:val="24"/>
        </w:rPr>
      </w:pPr>
      <w:r w:rsidRPr="00816498">
        <w:rPr>
          <w:rFonts w:asciiTheme="minorHAnsi" w:hAnsiTheme="minorHAnsi" w:cstheme="minorHAnsi"/>
          <w:sz w:val="24"/>
          <w:szCs w:val="24"/>
        </w:rPr>
        <w:t>Another theory is that Amelia was actually a spy for the U.S.  Evidence includes, but is not limited to,</w:t>
      </w:r>
      <w:r w:rsidRPr="00816498">
        <w:rPr>
          <w:sz w:val="24"/>
        </w:rPr>
        <w:t xml:space="preserve"> </w:t>
      </w:r>
      <w:r w:rsidRPr="00816498">
        <w:rPr>
          <w:rFonts w:asciiTheme="minorHAnsi" w:hAnsiTheme="minorHAnsi" w:cstheme="minorHAnsi"/>
          <w:sz w:val="24"/>
          <w:szCs w:val="24"/>
        </w:rPr>
        <w:t>her not staying on the radio long enough for the Itasca to get her position; she switched course at the last minute; the government built a runway especially for Amelia; and the U. S. Navy conducted such a large search for two civilians.</w:t>
      </w:r>
    </w:p>
    <w:p w:rsidR="00816498" w:rsidRDefault="00816498" w:rsidP="00816498">
      <w:pPr>
        <w:pStyle w:val="ListParagraph"/>
        <w:spacing w:after="0" w:line="360" w:lineRule="auto"/>
        <w:rPr>
          <w:rFonts w:asciiTheme="minorHAnsi" w:hAnsiTheme="minorHAnsi" w:cstheme="minorHAnsi"/>
          <w:sz w:val="24"/>
          <w:szCs w:val="24"/>
        </w:rPr>
      </w:pPr>
    </w:p>
    <w:p w:rsidR="00FA21EE" w:rsidRPr="00816498" w:rsidRDefault="00FA21EE" w:rsidP="00816498">
      <w:pPr>
        <w:pStyle w:val="ListParagraph"/>
        <w:spacing w:after="0" w:line="360" w:lineRule="auto"/>
        <w:rPr>
          <w:rFonts w:asciiTheme="minorHAnsi" w:hAnsiTheme="minorHAnsi" w:cstheme="minorHAnsi"/>
          <w:b/>
          <w:sz w:val="24"/>
          <w:szCs w:val="32"/>
          <w:u w:val="single"/>
        </w:rPr>
      </w:pPr>
      <w:r w:rsidRPr="00816498">
        <w:rPr>
          <w:rFonts w:asciiTheme="minorHAnsi" w:hAnsiTheme="minorHAnsi" w:cstheme="minorHAnsi"/>
          <w:sz w:val="24"/>
          <w:szCs w:val="24"/>
        </w:rPr>
        <w:t>A final theory is the official U.S. ruling that Amelia Earhart ran out of gas, then crashed into the sea and sank. Evidence includes the difficulty in communication, the cloudy weather that may have caused them to fly off course, and Amelia’s last transmission stating she was low on gas.</w:t>
      </w:r>
    </w:p>
    <w:p w:rsidR="00816498" w:rsidRDefault="00816498" w:rsidP="0011018B">
      <w:pPr>
        <w:spacing w:after="0" w:line="360" w:lineRule="auto"/>
        <w:contextualSpacing/>
        <w:rPr>
          <w:rFonts w:asciiTheme="minorHAnsi" w:hAnsiTheme="minorHAnsi" w:cstheme="minorHAnsi"/>
          <w:sz w:val="32"/>
          <w:szCs w:val="32"/>
          <w:u w:val="single"/>
        </w:rPr>
      </w:pPr>
    </w:p>
    <w:p w:rsidR="00116CB7" w:rsidRPr="00816498" w:rsidRDefault="00172736" w:rsidP="00816498">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071160" w:rsidRPr="00816498" w:rsidRDefault="00071160" w:rsidP="0011018B">
      <w:pPr>
        <w:pStyle w:val="ListParagraph"/>
        <w:numPr>
          <w:ilvl w:val="0"/>
          <w:numId w:val="15"/>
        </w:numPr>
        <w:spacing w:after="0" w:line="360" w:lineRule="auto"/>
        <w:rPr>
          <w:rFonts w:asciiTheme="minorHAnsi" w:hAnsiTheme="minorHAnsi" w:cstheme="minorHAnsi"/>
          <w:i/>
          <w:sz w:val="24"/>
          <w:szCs w:val="24"/>
        </w:rPr>
      </w:pPr>
      <w:r w:rsidRPr="00816498">
        <w:rPr>
          <w:i/>
          <w:sz w:val="24"/>
        </w:rPr>
        <w:t xml:space="preserve">Was Amelia a </w:t>
      </w:r>
      <w:r w:rsidR="00A404FA" w:rsidRPr="00816498">
        <w:rPr>
          <w:i/>
          <w:sz w:val="24"/>
        </w:rPr>
        <w:t>heroine</w:t>
      </w:r>
      <w:r w:rsidRPr="00816498">
        <w:rPr>
          <w:i/>
          <w:sz w:val="24"/>
        </w:rPr>
        <w:t>? Use details from the story to support your answer</w:t>
      </w:r>
      <w:r w:rsidR="00816498" w:rsidRPr="00816498">
        <w:rPr>
          <w:i/>
          <w:sz w:val="24"/>
        </w:rPr>
        <w:t>.</w:t>
      </w:r>
    </w:p>
    <w:p w:rsidR="008B3B16" w:rsidRDefault="00071160" w:rsidP="008B3B16">
      <w:pPr>
        <w:spacing w:after="0" w:line="360" w:lineRule="auto"/>
        <w:ind w:left="720"/>
        <w:contextualSpacing/>
        <w:rPr>
          <w:sz w:val="24"/>
        </w:rPr>
      </w:pPr>
      <w:r w:rsidRPr="0011018B">
        <w:rPr>
          <w:sz w:val="24"/>
        </w:rPr>
        <w:t xml:space="preserve">Answer: </w:t>
      </w:r>
      <w:r w:rsidR="00FA21EE">
        <w:rPr>
          <w:sz w:val="24"/>
        </w:rPr>
        <w:t>Student answers may vary, though their evidence in favor may include the details that she at</w:t>
      </w:r>
      <w:r w:rsidR="005B2A19">
        <w:rPr>
          <w:sz w:val="24"/>
        </w:rPr>
        <w:t xml:space="preserve">tempted the historic flight, overcoming the hardships of such a rigorous schedule. Details may also include that she served as a role model and inspiration to many; especially women.  Student claiming she was not a heroine may cite that she did not succeed in her attempt to travel around the world, and in fact, most likely died in her attempt. It may also be noted that she made several decisions that may have led to her disappearance or lessened her chance of rescue such as leaving behind radio equipment and maps, and taking survival equipment off the plane to make it lighter. </w:t>
      </w:r>
    </w:p>
    <w:p w:rsidR="008B3B16" w:rsidRDefault="008B3B16" w:rsidP="008B3B16">
      <w:pPr>
        <w:spacing w:after="0" w:line="360" w:lineRule="auto"/>
        <w:contextualSpacing/>
        <w:rPr>
          <w:sz w:val="24"/>
        </w:rPr>
      </w:pPr>
    </w:p>
    <w:p w:rsidR="008B3B16" w:rsidRDefault="008B3B16" w:rsidP="008B3B16">
      <w:pPr>
        <w:spacing w:after="0" w:line="360" w:lineRule="auto"/>
        <w:contextualSpacing/>
        <w:rPr>
          <w:sz w:val="24"/>
        </w:rPr>
      </w:pPr>
    </w:p>
    <w:p w:rsidR="008B3B16" w:rsidRDefault="008B3B16" w:rsidP="008B3B16">
      <w:pPr>
        <w:spacing w:after="0" w:line="360" w:lineRule="auto"/>
        <w:contextualSpacing/>
        <w:rPr>
          <w:sz w:val="24"/>
        </w:rPr>
      </w:pPr>
    </w:p>
    <w:p w:rsidR="008B3B16" w:rsidRDefault="008B3B16" w:rsidP="008B3B16">
      <w:pPr>
        <w:spacing w:after="0" w:line="360" w:lineRule="auto"/>
        <w:contextualSpacing/>
        <w:rPr>
          <w:sz w:val="24"/>
        </w:rPr>
      </w:pPr>
    </w:p>
    <w:p w:rsidR="008B3B16" w:rsidRDefault="008B3B16" w:rsidP="008B3B16">
      <w:pPr>
        <w:spacing w:after="0" w:line="360" w:lineRule="auto"/>
        <w:contextualSpacing/>
        <w:rPr>
          <w:sz w:val="24"/>
        </w:rPr>
      </w:pPr>
    </w:p>
    <w:p w:rsidR="008B3B16" w:rsidRDefault="008B3B16" w:rsidP="008B3B16">
      <w:pPr>
        <w:spacing w:after="0" w:line="360" w:lineRule="auto"/>
        <w:contextualSpacing/>
        <w:rPr>
          <w:sz w:val="24"/>
        </w:rPr>
      </w:pPr>
    </w:p>
    <w:p w:rsidR="008B3B16" w:rsidRDefault="008B3B16" w:rsidP="008B3B16">
      <w:pPr>
        <w:spacing w:after="0" w:line="360" w:lineRule="auto"/>
        <w:contextualSpacing/>
        <w:rPr>
          <w:sz w:val="24"/>
        </w:rPr>
      </w:pPr>
    </w:p>
    <w:p w:rsidR="008B3B16" w:rsidRDefault="008B3B16" w:rsidP="008B3B16">
      <w:pPr>
        <w:spacing w:after="0" w:line="360" w:lineRule="auto"/>
        <w:contextualSpacing/>
        <w:rPr>
          <w:sz w:val="24"/>
        </w:rPr>
      </w:pPr>
    </w:p>
    <w:p w:rsidR="008B3B16" w:rsidRDefault="008B3B16" w:rsidP="008B3B16">
      <w:pPr>
        <w:spacing w:after="0" w:line="360" w:lineRule="auto"/>
        <w:contextualSpacing/>
        <w:rPr>
          <w:sz w:val="24"/>
        </w:rPr>
      </w:pPr>
    </w:p>
    <w:p w:rsidR="008B3B16" w:rsidRDefault="008B3B16" w:rsidP="008B3B16">
      <w:pPr>
        <w:spacing w:after="0" w:line="360" w:lineRule="auto"/>
        <w:contextualSpacing/>
        <w:rPr>
          <w:sz w:val="24"/>
        </w:rPr>
      </w:pPr>
    </w:p>
    <w:p w:rsidR="008B3B16" w:rsidRDefault="008B3B16" w:rsidP="008B3B16">
      <w:pPr>
        <w:spacing w:after="0" w:line="360" w:lineRule="auto"/>
        <w:contextualSpacing/>
        <w:rPr>
          <w:sz w:val="24"/>
        </w:rPr>
      </w:pPr>
    </w:p>
    <w:p w:rsidR="008B3B16" w:rsidRDefault="008B3B16" w:rsidP="008B3B16">
      <w:pPr>
        <w:spacing w:after="0" w:line="360" w:lineRule="auto"/>
        <w:contextualSpacing/>
        <w:rPr>
          <w:sz w:val="24"/>
        </w:rPr>
      </w:pPr>
    </w:p>
    <w:p w:rsidR="008B3B16" w:rsidRDefault="008B3B16" w:rsidP="008B3B16">
      <w:pPr>
        <w:spacing w:after="0" w:line="360" w:lineRule="auto"/>
        <w:contextualSpacing/>
        <w:rPr>
          <w:sz w:val="24"/>
        </w:rPr>
      </w:pPr>
    </w:p>
    <w:p w:rsidR="008B3B16" w:rsidRDefault="008B3B16" w:rsidP="008B3B16">
      <w:pPr>
        <w:spacing w:after="0" w:line="360" w:lineRule="auto"/>
        <w:contextualSpacing/>
        <w:rPr>
          <w:sz w:val="24"/>
        </w:rPr>
        <w:sectPr w:rsidR="008B3B16">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8B3B16" w:rsidRDefault="008B3B16" w:rsidP="008B3B16">
      <w:pPr>
        <w:spacing w:after="0" w:line="360" w:lineRule="auto"/>
        <w:contextualSpacing/>
        <w:rPr>
          <w:sz w:val="24"/>
        </w:rPr>
      </w:pPr>
      <w:r>
        <w:rPr>
          <w:sz w:val="24"/>
        </w:rPr>
        <w:lastRenderedPageBreak/>
        <w:t>Name _______________________________________________</w:t>
      </w:r>
      <w:r>
        <w:rPr>
          <w:sz w:val="24"/>
        </w:rPr>
        <w:tab/>
        <w:t>Date _________________</w:t>
      </w:r>
    </w:p>
    <w:p w:rsidR="008B3B16" w:rsidRDefault="008B3B16" w:rsidP="008B3B16">
      <w:pPr>
        <w:spacing w:after="0" w:line="360" w:lineRule="auto"/>
        <w:contextualSpacing/>
        <w:rPr>
          <w:sz w:val="24"/>
        </w:rPr>
      </w:pPr>
    </w:p>
    <w:p w:rsidR="008B3B16" w:rsidRPr="008B3B16" w:rsidRDefault="008B3B16" w:rsidP="008B3B16">
      <w:pPr>
        <w:spacing w:after="0" w:line="360" w:lineRule="auto"/>
        <w:contextualSpacing/>
        <w:jc w:val="center"/>
        <w:rPr>
          <w:b/>
          <w:sz w:val="28"/>
        </w:rPr>
      </w:pPr>
      <w:r w:rsidRPr="008B3B16">
        <w:rPr>
          <w:b/>
          <w:sz w:val="28"/>
        </w:rPr>
        <w:t>“Amelia Earhart: First Lady of Flight”</w:t>
      </w:r>
    </w:p>
    <w:p w:rsidR="008B3B16" w:rsidRDefault="008B3B16" w:rsidP="008B3B16">
      <w:pPr>
        <w:spacing w:after="0" w:line="360" w:lineRule="auto"/>
        <w:contextualSpacing/>
        <w:rPr>
          <w:sz w:val="24"/>
        </w:rPr>
      </w:pPr>
    </w:p>
    <w:p w:rsidR="008B3B16" w:rsidRPr="008B3B16" w:rsidRDefault="008B3B16" w:rsidP="008B3B16">
      <w:pPr>
        <w:pStyle w:val="ListParagraph"/>
        <w:numPr>
          <w:ilvl w:val="0"/>
          <w:numId w:val="16"/>
        </w:numPr>
        <w:spacing w:after="0" w:line="360" w:lineRule="auto"/>
        <w:rPr>
          <w:sz w:val="24"/>
        </w:rPr>
      </w:pPr>
      <w:r>
        <w:rPr>
          <w:sz w:val="24"/>
          <w:szCs w:val="24"/>
        </w:rPr>
        <w:t>What was Amelia Earhart trying to accomplish in 1937? Why did the author refer to it as an “historic flight?”</w:t>
      </w:r>
    </w:p>
    <w:p w:rsidR="008B3B16" w:rsidRDefault="008B3B16" w:rsidP="008B3B16">
      <w:pPr>
        <w:spacing w:after="0" w:line="360" w:lineRule="auto"/>
        <w:rPr>
          <w:sz w:val="24"/>
        </w:rPr>
      </w:pPr>
    </w:p>
    <w:p w:rsidR="008B3B16" w:rsidRDefault="008B3B16" w:rsidP="008B3B16">
      <w:pPr>
        <w:spacing w:after="0" w:line="360" w:lineRule="auto"/>
        <w:rPr>
          <w:sz w:val="24"/>
        </w:rPr>
      </w:pPr>
    </w:p>
    <w:p w:rsidR="008B3B16" w:rsidRDefault="008B3B16" w:rsidP="008B3B16">
      <w:pPr>
        <w:spacing w:after="0" w:line="360" w:lineRule="auto"/>
        <w:rPr>
          <w:sz w:val="24"/>
        </w:rPr>
      </w:pPr>
    </w:p>
    <w:p w:rsidR="008B3B16" w:rsidRPr="008B3B16" w:rsidRDefault="008B3B16" w:rsidP="008B3B16">
      <w:pPr>
        <w:spacing w:after="0" w:line="360" w:lineRule="auto"/>
        <w:rPr>
          <w:sz w:val="24"/>
        </w:rPr>
      </w:pPr>
    </w:p>
    <w:p w:rsidR="008B3B16" w:rsidRPr="008B3B16" w:rsidRDefault="008B3B16" w:rsidP="008B3B16">
      <w:pPr>
        <w:pStyle w:val="ListParagraph"/>
        <w:numPr>
          <w:ilvl w:val="0"/>
          <w:numId w:val="16"/>
        </w:numPr>
        <w:spacing w:after="0" w:line="360" w:lineRule="auto"/>
        <w:rPr>
          <w:sz w:val="24"/>
        </w:rPr>
      </w:pPr>
      <w:r>
        <w:rPr>
          <w:sz w:val="24"/>
          <w:szCs w:val="24"/>
        </w:rPr>
        <w:t>Fred Noonan was Amelia’s “navigator”. What is a navigator? Give details from the story to describe his job.</w:t>
      </w:r>
    </w:p>
    <w:p w:rsidR="008B3B16" w:rsidRDefault="008B3B16" w:rsidP="008B3B16">
      <w:pPr>
        <w:spacing w:after="0" w:line="360" w:lineRule="auto"/>
        <w:rPr>
          <w:sz w:val="24"/>
        </w:rPr>
      </w:pPr>
    </w:p>
    <w:p w:rsidR="008B3B16" w:rsidRDefault="008B3B16" w:rsidP="008B3B16">
      <w:pPr>
        <w:spacing w:after="0" w:line="360" w:lineRule="auto"/>
        <w:rPr>
          <w:sz w:val="24"/>
        </w:rPr>
      </w:pPr>
    </w:p>
    <w:p w:rsidR="008B3B16" w:rsidRDefault="008B3B16" w:rsidP="008B3B16">
      <w:pPr>
        <w:spacing w:after="0" w:line="360" w:lineRule="auto"/>
        <w:rPr>
          <w:sz w:val="24"/>
        </w:rPr>
      </w:pPr>
    </w:p>
    <w:p w:rsidR="008B3B16" w:rsidRPr="008B3B16" w:rsidRDefault="008B3B16" w:rsidP="008B3B16">
      <w:pPr>
        <w:spacing w:after="0" w:line="360" w:lineRule="auto"/>
        <w:rPr>
          <w:sz w:val="24"/>
        </w:rPr>
      </w:pPr>
    </w:p>
    <w:p w:rsidR="008B3B16" w:rsidRPr="008B3B16" w:rsidRDefault="008B3B16" w:rsidP="008B3B16">
      <w:pPr>
        <w:pStyle w:val="ListParagraph"/>
        <w:numPr>
          <w:ilvl w:val="0"/>
          <w:numId w:val="16"/>
        </w:numPr>
        <w:spacing w:after="0" w:line="360" w:lineRule="auto"/>
        <w:rPr>
          <w:sz w:val="24"/>
        </w:rPr>
      </w:pPr>
      <w:r>
        <w:rPr>
          <w:sz w:val="24"/>
          <w:szCs w:val="24"/>
        </w:rPr>
        <w:t xml:space="preserve">Describe Earhart’s route or course from June 1 to June 29, 1937.  Find evidence to show the effects this schedule had on Amelia and Fred. </w:t>
      </w:r>
    </w:p>
    <w:p w:rsidR="008B3B16" w:rsidRDefault="008B3B16" w:rsidP="008B3B16">
      <w:pPr>
        <w:spacing w:after="0" w:line="360" w:lineRule="auto"/>
        <w:rPr>
          <w:sz w:val="24"/>
        </w:rPr>
      </w:pPr>
    </w:p>
    <w:p w:rsidR="008B3B16" w:rsidRDefault="008B3B16" w:rsidP="008B3B16">
      <w:pPr>
        <w:spacing w:after="0" w:line="360" w:lineRule="auto"/>
        <w:rPr>
          <w:sz w:val="24"/>
        </w:rPr>
      </w:pPr>
    </w:p>
    <w:p w:rsidR="008B3B16" w:rsidRDefault="008B3B16" w:rsidP="008B3B16">
      <w:pPr>
        <w:spacing w:after="0" w:line="360" w:lineRule="auto"/>
        <w:rPr>
          <w:sz w:val="24"/>
        </w:rPr>
      </w:pPr>
    </w:p>
    <w:p w:rsidR="008B3B16" w:rsidRPr="008B3B16" w:rsidRDefault="008B3B16" w:rsidP="008B3B16">
      <w:pPr>
        <w:spacing w:after="0" w:line="360" w:lineRule="auto"/>
        <w:rPr>
          <w:sz w:val="24"/>
        </w:rPr>
      </w:pPr>
    </w:p>
    <w:p w:rsidR="008B3B16" w:rsidRDefault="008B3B16" w:rsidP="008B3B16">
      <w:pPr>
        <w:pStyle w:val="ListParagraph"/>
        <w:numPr>
          <w:ilvl w:val="0"/>
          <w:numId w:val="16"/>
        </w:numPr>
        <w:spacing w:after="0" w:line="360" w:lineRule="auto"/>
        <w:rPr>
          <w:sz w:val="24"/>
        </w:rPr>
      </w:pPr>
      <w:r>
        <w:rPr>
          <w:sz w:val="24"/>
        </w:rPr>
        <w:t xml:space="preserve">What made the flight from </w:t>
      </w:r>
      <w:proofErr w:type="spellStart"/>
      <w:r>
        <w:rPr>
          <w:sz w:val="24"/>
        </w:rPr>
        <w:t>Lae</w:t>
      </w:r>
      <w:proofErr w:type="spellEnd"/>
      <w:r>
        <w:rPr>
          <w:sz w:val="24"/>
        </w:rPr>
        <w:t xml:space="preserve"> to Howland Island the most dangerous part of the trip?  How did the U.S. Coast Guard plan to provide support?</w:t>
      </w:r>
    </w:p>
    <w:p w:rsidR="008B3B16" w:rsidRDefault="008B3B16" w:rsidP="008B3B16">
      <w:pPr>
        <w:spacing w:after="0" w:line="360" w:lineRule="auto"/>
        <w:rPr>
          <w:sz w:val="24"/>
        </w:rPr>
      </w:pPr>
    </w:p>
    <w:p w:rsidR="008B3B16" w:rsidRDefault="008B3B16" w:rsidP="008B3B16">
      <w:pPr>
        <w:spacing w:after="0" w:line="360" w:lineRule="auto"/>
        <w:rPr>
          <w:sz w:val="24"/>
        </w:rPr>
      </w:pPr>
    </w:p>
    <w:p w:rsidR="008B3B16" w:rsidRDefault="008B3B16" w:rsidP="008B3B16">
      <w:pPr>
        <w:spacing w:after="0" w:line="360" w:lineRule="auto"/>
        <w:rPr>
          <w:sz w:val="24"/>
        </w:rPr>
      </w:pPr>
    </w:p>
    <w:p w:rsidR="008B3B16" w:rsidRDefault="008B3B16" w:rsidP="008B3B16">
      <w:pPr>
        <w:spacing w:after="0" w:line="360" w:lineRule="auto"/>
        <w:rPr>
          <w:sz w:val="24"/>
        </w:rPr>
      </w:pPr>
    </w:p>
    <w:p w:rsidR="008B3B16" w:rsidRPr="008B3B16" w:rsidRDefault="008B3B16" w:rsidP="008B3B16">
      <w:pPr>
        <w:spacing w:after="0" w:line="360" w:lineRule="auto"/>
        <w:rPr>
          <w:sz w:val="24"/>
        </w:rPr>
      </w:pPr>
    </w:p>
    <w:p w:rsidR="008B3B16" w:rsidRDefault="008B3B16" w:rsidP="008B3B16">
      <w:pPr>
        <w:pStyle w:val="ListParagraph"/>
        <w:numPr>
          <w:ilvl w:val="0"/>
          <w:numId w:val="16"/>
        </w:numPr>
        <w:spacing w:after="0" w:line="360" w:lineRule="auto"/>
        <w:rPr>
          <w:sz w:val="24"/>
        </w:rPr>
      </w:pPr>
      <w:r>
        <w:rPr>
          <w:sz w:val="24"/>
        </w:rPr>
        <w:lastRenderedPageBreak/>
        <w:t xml:space="preserve">A bearing is an exact position. Why is the </w:t>
      </w:r>
      <w:r w:rsidRPr="00406B9F">
        <w:rPr>
          <w:i/>
          <w:sz w:val="24"/>
        </w:rPr>
        <w:t>Itasca</w:t>
      </w:r>
      <w:r>
        <w:rPr>
          <w:sz w:val="24"/>
        </w:rPr>
        <w:t xml:space="preserve"> trying to get a bearing on Amelia’s plane? </w:t>
      </w:r>
    </w:p>
    <w:p w:rsidR="008B3B16" w:rsidRDefault="008B3B16" w:rsidP="008B3B16">
      <w:pPr>
        <w:spacing w:after="0" w:line="360" w:lineRule="auto"/>
        <w:rPr>
          <w:sz w:val="24"/>
        </w:rPr>
      </w:pPr>
    </w:p>
    <w:p w:rsidR="008B3B16" w:rsidRDefault="008B3B16" w:rsidP="008B3B16">
      <w:pPr>
        <w:spacing w:after="0" w:line="360" w:lineRule="auto"/>
        <w:rPr>
          <w:sz w:val="24"/>
        </w:rPr>
      </w:pPr>
    </w:p>
    <w:p w:rsidR="008B3B16" w:rsidRDefault="008B3B16" w:rsidP="008B3B16">
      <w:pPr>
        <w:spacing w:after="0" w:line="360" w:lineRule="auto"/>
        <w:rPr>
          <w:sz w:val="24"/>
        </w:rPr>
      </w:pPr>
    </w:p>
    <w:p w:rsidR="008B3B16" w:rsidRPr="008B3B16" w:rsidRDefault="008B3B16" w:rsidP="008B3B16">
      <w:pPr>
        <w:spacing w:after="0" w:line="360" w:lineRule="auto"/>
        <w:rPr>
          <w:sz w:val="24"/>
        </w:rPr>
      </w:pPr>
    </w:p>
    <w:p w:rsidR="008B3B16" w:rsidRDefault="008B3B16" w:rsidP="008B3B16">
      <w:pPr>
        <w:pStyle w:val="ListParagraph"/>
        <w:numPr>
          <w:ilvl w:val="0"/>
          <w:numId w:val="16"/>
        </w:numPr>
        <w:spacing w:after="0" w:line="360" w:lineRule="auto"/>
        <w:rPr>
          <w:sz w:val="24"/>
        </w:rPr>
      </w:pPr>
      <w:r>
        <w:rPr>
          <w:sz w:val="24"/>
        </w:rPr>
        <w:t xml:space="preserve">Describe the various attempts the </w:t>
      </w:r>
      <w:r w:rsidRPr="00406B9F">
        <w:rPr>
          <w:i/>
          <w:sz w:val="24"/>
        </w:rPr>
        <w:t>Itasca</w:t>
      </w:r>
      <w:r>
        <w:rPr>
          <w:sz w:val="24"/>
        </w:rPr>
        <w:t xml:space="preserve"> made to communicate with Amelia.  What was puzzling about her behavior?</w:t>
      </w:r>
    </w:p>
    <w:p w:rsidR="008B3B16" w:rsidRDefault="008B3B16" w:rsidP="008B3B16">
      <w:pPr>
        <w:spacing w:after="0" w:line="360" w:lineRule="auto"/>
        <w:rPr>
          <w:sz w:val="24"/>
        </w:rPr>
      </w:pPr>
    </w:p>
    <w:p w:rsidR="008B3B16" w:rsidRDefault="008B3B16" w:rsidP="008B3B16">
      <w:pPr>
        <w:spacing w:after="0" w:line="360" w:lineRule="auto"/>
        <w:rPr>
          <w:sz w:val="24"/>
        </w:rPr>
      </w:pPr>
    </w:p>
    <w:p w:rsidR="008B3B16" w:rsidRDefault="008B3B16" w:rsidP="008B3B16">
      <w:pPr>
        <w:spacing w:after="0" w:line="360" w:lineRule="auto"/>
        <w:rPr>
          <w:sz w:val="24"/>
        </w:rPr>
      </w:pPr>
    </w:p>
    <w:p w:rsidR="008B3B16" w:rsidRPr="008B3B16" w:rsidRDefault="008B3B16" w:rsidP="008B3B16">
      <w:pPr>
        <w:spacing w:after="0" w:line="360" w:lineRule="auto"/>
        <w:rPr>
          <w:sz w:val="24"/>
        </w:rPr>
      </w:pPr>
    </w:p>
    <w:p w:rsidR="008B3B16" w:rsidRDefault="008B3B16" w:rsidP="008B3B16">
      <w:pPr>
        <w:pStyle w:val="ListParagraph"/>
        <w:numPr>
          <w:ilvl w:val="0"/>
          <w:numId w:val="16"/>
        </w:numPr>
        <w:spacing w:after="0" w:line="360" w:lineRule="auto"/>
        <w:rPr>
          <w:sz w:val="24"/>
        </w:rPr>
      </w:pPr>
      <w:r>
        <w:rPr>
          <w:sz w:val="24"/>
        </w:rPr>
        <w:t xml:space="preserve">Describe the search efforts of the U.S. Navy. </w:t>
      </w:r>
    </w:p>
    <w:p w:rsidR="008B3B16" w:rsidRDefault="008B3B16" w:rsidP="008B3B16">
      <w:pPr>
        <w:spacing w:after="0" w:line="360" w:lineRule="auto"/>
        <w:rPr>
          <w:sz w:val="24"/>
        </w:rPr>
      </w:pPr>
    </w:p>
    <w:p w:rsidR="008B3B16" w:rsidRDefault="008B3B16" w:rsidP="008B3B16">
      <w:pPr>
        <w:spacing w:after="0" w:line="360" w:lineRule="auto"/>
        <w:rPr>
          <w:sz w:val="24"/>
        </w:rPr>
      </w:pPr>
    </w:p>
    <w:p w:rsidR="008B3B16" w:rsidRDefault="008B3B16" w:rsidP="008B3B16">
      <w:pPr>
        <w:spacing w:after="0" w:line="360" w:lineRule="auto"/>
        <w:rPr>
          <w:sz w:val="24"/>
        </w:rPr>
      </w:pPr>
    </w:p>
    <w:p w:rsidR="008B3B16" w:rsidRPr="008B3B16" w:rsidRDefault="008B3B16" w:rsidP="008B3B16">
      <w:pPr>
        <w:spacing w:after="0" w:line="360" w:lineRule="auto"/>
        <w:rPr>
          <w:sz w:val="24"/>
        </w:rPr>
      </w:pPr>
    </w:p>
    <w:p w:rsidR="008B3B16" w:rsidRDefault="008B3B16" w:rsidP="008B3B16">
      <w:pPr>
        <w:pStyle w:val="ListParagraph"/>
        <w:numPr>
          <w:ilvl w:val="0"/>
          <w:numId w:val="16"/>
        </w:numPr>
        <w:spacing w:after="0" w:line="360" w:lineRule="auto"/>
        <w:rPr>
          <w:sz w:val="24"/>
        </w:rPr>
      </w:pPr>
      <w:r>
        <w:rPr>
          <w:sz w:val="24"/>
        </w:rPr>
        <w:t>Read the main heading on page ___.  “What Happened to Amelia Earhart?”  What purpose are the smaller headings beginning on the same page and the following pages?</w:t>
      </w:r>
    </w:p>
    <w:p w:rsidR="008B3B16" w:rsidRDefault="008B3B16" w:rsidP="008B3B16">
      <w:pPr>
        <w:spacing w:after="0" w:line="360" w:lineRule="auto"/>
        <w:rPr>
          <w:sz w:val="24"/>
        </w:rPr>
      </w:pPr>
    </w:p>
    <w:p w:rsidR="008B3B16" w:rsidRDefault="008B3B16" w:rsidP="008B3B16">
      <w:pPr>
        <w:spacing w:after="0" w:line="360" w:lineRule="auto"/>
        <w:rPr>
          <w:sz w:val="24"/>
        </w:rPr>
      </w:pPr>
    </w:p>
    <w:p w:rsidR="008B3B16" w:rsidRDefault="008B3B16" w:rsidP="008B3B16">
      <w:pPr>
        <w:spacing w:after="0" w:line="360" w:lineRule="auto"/>
        <w:rPr>
          <w:sz w:val="24"/>
        </w:rPr>
      </w:pPr>
    </w:p>
    <w:p w:rsidR="008B3B16" w:rsidRPr="008B3B16" w:rsidRDefault="008B3B16" w:rsidP="008B3B16">
      <w:pPr>
        <w:spacing w:after="0" w:line="360" w:lineRule="auto"/>
        <w:rPr>
          <w:sz w:val="24"/>
        </w:rPr>
      </w:pPr>
    </w:p>
    <w:p w:rsidR="008B3B16" w:rsidRDefault="008B3B16" w:rsidP="008B3B16">
      <w:pPr>
        <w:pStyle w:val="ListParagraph"/>
        <w:numPr>
          <w:ilvl w:val="0"/>
          <w:numId w:val="16"/>
        </w:numPr>
        <w:spacing w:after="0" w:line="360" w:lineRule="auto"/>
        <w:rPr>
          <w:sz w:val="24"/>
        </w:rPr>
      </w:pPr>
      <w:r>
        <w:rPr>
          <w:sz w:val="24"/>
        </w:rPr>
        <w:t>What evidence suggests Fred and Amelia may have survived the crash?</w:t>
      </w:r>
    </w:p>
    <w:p w:rsidR="008B3B16" w:rsidRDefault="008B3B16" w:rsidP="008B3B16">
      <w:pPr>
        <w:spacing w:after="0" w:line="360" w:lineRule="auto"/>
        <w:rPr>
          <w:sz w:val="24"/>
        </w:rPr>
      </w:pPr>
    </w:p>
    <w:p w:rsidR="008B3B16" w:rsidRDefault="008B3B16" w:rsidP="008B3B16">
      <w:pPr>
        <w:spacing w:after="0" w:line="360" w:lineRule="auto"/>
        <w:rPr>
          <w:sz w:val="24"/>
        </w:rPr>
      </w:pPr>
    </w:p>
    <w:p w:rsidR="008B3B16" w:rsidRDefault="008B3B16" w:rsidP="008B3B16">
      <w:pPr>
        <w:spacing w:after="0" w:line="360" w:lineRule="auto"/>
        <w:rPr>
          <w:sz w:val="24"/>
        </w:rPr>
      </w:pPr>
    </w:p>
    <w:p w:rsidR="008B3B16" w:rsidRPr="008B3B16" w:rsidRDefault="008B3B16" w:rsidP="008B3B16">
      <w:pPr>
        <w:spacing w:after="0" w:line="360" w:lineRule="auto"/>
        <w:rPr>
          <w:sz w:val="24"/>
        </w:rPr>
      </w:pPr>
    </w:p>
    <w:p w:rsidR="008B3B16" w:rsidRDefault="008B3B16" w:rsidP="008B3B16">
      <w:pPr>
        <w:pStyle w:val="ListParagraph"/>
        <w:numPr>
          <w:ilvl w:val="0"/>
          <w:numId w:val="16"/>
        </w:numPr>
        <w:spacing w:after="0" w:line="360" w:lineRule="auto"/>
        <w:rPr>
          <w:sz w:val="24"/>
        </w:rPr>
      </w:pPr>
      <w:r w:rsidRPr="00162A10">
        <w:rPr>
          <w:sz w:val="24"/>
        </w:rPr>
        <w:t>What evidence supports t</w:t>
      </w:r>
      <w:r>
        <w:rPr>
          <w:sz w:val="24"/>
        </w:rPr>
        <w:t xml:space="preserve">he theory that Amelia was a spy for the U.S. Government? </w:t>
      </w:r>
    </w:p>
    <w:p w:rsidR="008B3B16" w:rsidRDefault="008B3B16" w:rsidP="008B3B16">
      <w:pPr>
        <w:pStyle w:val="ListParagraph"/>
        <w:numPr>
          <w:ilvl w:val="0"/>
          <w:numId w:val="16"/>
        </w:numPr>
        <w:spacing w:after="0" w:line="360" w:lineRule="auto"/>
        <w:rPr>
          <w:sz w:val="24"/>
        </w:rPr>
      </w:pPr>
      <w:r>
        <w:rPr>
          <w:sz w:val="24"/>
        </w:rPr>
        <w:lastRenderedPageBreak/>
        <w:t xml:space="preserve">What does the author mean when he says there was no “hard evidence” Amelia and Fred were sent to a military prison on Saipan?  What evidence was there? </w:t>
      </w:r>
    </w:p>
    <w:p w:rsidR="008B3B16" w:rsidRDefault="008B3B16" w:rsidP="008B3B16">
      <w:pPr>
        <w:spacing w:after="0" w:line="360" w:lineRule="auto"/>
        <w:rPr>
          <w:sz w:val="24"/>
        </w:rPr>
      </w:pPr>
    </w:p>
    <w:p w:rsidR="008B3B16" w:rsidRDefault="008B3B16" w:rsidP="008B3B16">
      <w:pPr>
        <w:spacing w:after="0" w:line="360" w:lineRule="auto"/>
        <w:rPr>
          <w:sz w:val="24"/>
        </w:rPr>
      </w:pPr>
    </w:p>
    <w:p w:rsidR="008B3B16" w:rsidRDefault="008B3B16" w:rsidP="008B3B16">
      <w:pPr>
        <w:spacing w:after="0" w:line="360" w:lineRule="auto"/>
        <w:rPr>
          <w:sz w:val="24"/>
        </w:rPr>
      </w:pPr>
    </w:p>
    <w:p w:rsidR="008B3B16" w:rsidRPr="008B3B16" w:rsidRDefault="008B3B16" w:rsidP="008B3B16">
      <w:pPr>
        <w:spacing w:after="0" w:line="360" w:lineRule="auto"/>
        <w:rPr>
          <w:sz w:val="24"/>
        </w:rPr>
      </w:pPr>
    </w:p>
    <w:p w:rsidR="008B3B16" w:rsidRDefault="008B3B16" w:rsidP="008B3B16">
      <w:pPr>
        <w:pStyle w:val="ListParagraph"/>
        <w:numPr>
          <w:ilvl w:val="0"/>
          <w:numId w:val="16"/>
        </w:numPr>
        <w:spacing w:after="0" w:line="360" w:lineRule="auto"/>
        <w:rPr>
          <w:sz w:val="24"/>
        </w:rPr>
      </w:pPr>
      <w:r>
        <w:rPr>
          <w:sz w:val="24"/>
        </w:rPr>
        <w:t>What are two facts stated in the story that could be used to conclude that a discovered telegram was from Amelia?</w:t>
      </w:r>
    </w:p>
    <w:p w:rsidR="008B3B16" w:rsidRDefault="008B3B16" w:rsidP="008B3B16">
      <w:pPr>
        <w:spacing w:after="0" w:line="360" w:lineRule="auto"/>
        <w:rPr>
          <w:sz w:val="24"/>
        </w:rPr>
      </w:pPr>
    </w:p>
    <w:p w:rsidR="008B3B16" w:rsidRDefault="008B3B16" w:rsidP="008B3B16">
      <w:pPr>
        <w:spacing w:after="0" w:line="360" w:lineRule="auto"/>
        <w:rPr>
          <w:sz w:val="24"/>
        </w:rPr>
      </w:pPr>
    </w:p>
    <w:p w:rsidR="008B3B16" w:rsidRDefault="008B3B16" w:rsidP="008B3B16">
      <w:pPr>
        <w:spacing w:after="0" w:line="360" w:lineRule="auto"/>
        <w:rPr>
          <w:sz w:val="24"/>
        </w:rPr>
      </w:pPr>
    </w:p>
    <w:p w:rsidR="008B3B16" w:rsidRPr="008B3B16" w:rsidRDefault="008B3B16" w:rsidP="008B3B16">
      <w:pPr>
        <w:spacing w:after="0" w:line="360" w:lineRule="auto"/>
        <w:rPr>
          <w:sz w:val="24"/>
        </w:rPr>
      </w:pPr>
    </w:p>
    <w:p w:rsidR="008B3B16" w:rsidRPr="008B3B16" w:rsidRDefault="008B3B16" w:rsidP="008B3B16">
      <w:pPr>
        <w:pStyle w:val="ListParagraph"/>
        <w:numPr>
          <w:ilvl w:val="0"/>
          <w:numId w:val="16"/>
        </w:numPr>
        <w:spacing w:after="0" w:line="360" w:lineRule="auto"/>
        <w:rPr>
          <w:sz w:val="24"/>
        </w:rPr>
      </w:pPr>
      <w:r>
        <w:rPr>
          <w:sz w:val="24"/>
          <w:szCs w:val="24"/>
        </w:rPr>
        <w:t>The author describes the discovery of Nikumaroro as “compelling.”  Explain why this word signals an opinion.</w:t>
      </w:r>
    </w:p>
    <w:p w:rsidR="008B3B16" w:rsidRDefault="008B3B16" w:rsidP="008B3B16">
      <w:pPr>
        <w:spacing w:after="0" w:line="360" w:lineRule="auto"/>
        <w:rPr>
          <w:sz w:val="24"/>
        </w:rPr>
      </w:pPr>
    </w:p>
    <w:p w:rsidR="008B3B16" w:rsidRDefault="008B3B16" w:rsidP="008B3B16">
      <w:pPr>
        <w:spacing w:after="0" w:line="360" w:lineRule="auto"/>
        <w:rPr>
          <w:sz w:val="24"/>
        </w:rPr>
      </w:pPr>
    </w:p>
    <w:p w:rsidR="008B3B16" w:rsidRDefault="008B3B16" w:rsidP="008B3B16">
      <w:pPr>
        <w:spacing w:after="0" w:line="360" w:lineRule="auto"/>
        <w:rPr>
          <w:sz w:val="24"/>
        </w:rPr>
      </w:pPr>
    </w:p>
    <w:p w:rsidR="008B3B16" w:rsidRPr="008B3B16" w:rsidRDefault="008B3B16" w:rsidP="008B3B16">
      <w:pPr>
        <w:spacing w:after="0" w:line="360" w:lineRule="auto"/>
        <w:rPr>
          <w:sz w:val="24"/>
        </w:rPr>
      </w:pPr>
    </w:p>
    <w:p w:rsidR="0018635B" w:rsidRDefault="008B3B16" w:rsidP="008B3B16">
      <w:pPr>
        <w:pStyle w:val="ListParagraph"/>
        <w:numPr>
          <w:ilvl w:val="0"/>
          <w:numId w:val="16"/>
        </w:numPr>
        <w:spacing w:after="0" w:line="360" w:lineRule="auto"/>
        <w:rPr>
          <w:sz w:val="24"/>
        </w:rPr>
      </w:pPr>
      <w:r w:rsidRPr="00816498">
        <w:rPr>
          <w:sz w:val="24"/>
        </w:rPr>
        <w:t xml:space="preserve">Judging from the last two paragraphs of the selection, how does the author view Amelia Earhart? What evidence supports your conclusion? </w:t>
      </w:r>
    </w:p>
    <w:p w:rsidR="00AA6185" w:rsidRDefault="00AA6185" w:rsidP="00AA6185">
      <w:pPr>
        <w:pStyle w:val="ListParagraph"/>
        <w:spacing w:after="0" w:line="360" w:lineRule="auto"/>
        <w:ind w:left="360"/>
        <w:rPr>
          <w:sz w:val="24"/>
        </w:rPr>
      </w:pPr>
    </w:p>
    <w:p w:rsidR="00AA6185" w:rsidRDefault="00AA6185" w:rsidP="00AA6185">
      <w:pPr>
        <w:spacing w:after="0" w:line="240" w:lineRule="auto"/>
        <w:jc w:val="center"/>
        <w:rPr>
          <w:rFonts w:cstheme="minorHAnsi"/>
          <w:sz w:val="36"/>
          <w:szCs w:val="36"/>
        </w:rPr>
      </w:pPr>
      <w:r>
        <w:rPr>
          <w:sz w:val="24"/>
        </w:rPr>
        <w:br w:type="page"/>
      </w:r>
      <w:bookmarkStart w:id="0" w:name="_Hlk534641640"/>
      <w:r>
        <w:rPr>
          <w:rFonts w:cstheme="minorHAnsi"/>
          <w:sz w:val="36"/>
          <w:szCs w:val="36"/>
        </w:rPr>
        <w:lastRenderedPageBreak/>
        <w:t xml:space="preserve">Supports for English Language Learners (ELLs) </w:t>
      </w:r>
    </w:p>
    <w:p w:rsidR="00AA6185" w:rsidRDefault="00AA6185" w:rsidP="00AA6185">
      <w:pPr>
        <w:jc w:val="center"/>
        <w:rPr>
          <w:rFonts w:cstheme="minorHAnsi"/>
          <w:sz w:val="36"/>
          <w:szCs w:val="36"/>
        </w:rPr>
      </w:pPr>
      <w:r>
        <w:rPr>
          <w:rFonts w:cstheme="minorHAnsi"/>
          <w:sz w:val="36"/>
          <w:szCs w:val="36"/>
        </w:rPr>
        <w:t>to use with Basal Alignment Project Lessons</w:t>
      </w:r>
    </w:p>
    <w:p w:rsidR="00AA6185" w:rsidRDefault="00AA6185" w:rsidP="00AA6185">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AA6185" w:rsidRDefault="00AA6185" w:rsidP="00AA6185">
      <w:pPr>
        <w:rPr>
          <w:rFonts w:cstheme="minorHAnsi"/>
          <w:b/>
          <w:sz w:val="28"/>
          <w:szCs w:val="28"/>
        </w:rPr>
      </w:pPr>
      <w:r>
        <w:rPr>
          <w:rFonts w:cstheme="minorHAnsi"/>
          <w:b/>
          <w:sz w:val="28"/>
          <w:szCs w:val="28"/>
        </w:rPr>
        <w:t xml:space="preserve">Before the reading:  </w:t>
      </w:r>
    </w:p>
    <w:p w:rsidR="00AA6185" w:rsidRDefault="00AA6185" w:rsidP="00AA6185">
      <w:pPr>
        <w:pStyle w:val="ListParagraph"/>
        <w:numPr>
          <w:ilvl w:val="0"/>
          <w:numId w:val="17"/>
        </w:numPr>
        <w:spacing w:after="160" w:line="252" w:lineRule="auto"/>
        <w:rPr>
          <w:rFonts w:cstheme="minorHAnsi"/>
        </w:rPr>
      </w:pPr>
      <w:r>
        <w:rPr>
          <w:rFonts w:cstheme="minorHAnsi"/>
        </w:rPr>
        <w:t xml:space="preserve">Read passages, sing songs,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AA6185" w:rsidRDefault="00AA6185" w:rsidP="00AA6185">
      <w:pPr>
        <w:pStyle w:val="ListParagraph"/>
        <w:rPr>
          <w:rFonts w:cstheme="minorHAnsi"/>
        </w:rPr>
      </w:pPr>
    </w:p>
    <w:p w:rsidR="00AA6185" w:rsidRDefault="00AA6185" w:rsidP="00AA6185">
      <w:pPr>
        <w:pStyle w:val="ListParagraph"/>
        <w:numPr>
          <w:ilvl w:val="0"/>
          <w:numId w:val="18"/>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rsidR="00AA6185" w:rsidRDefault="00AA6185" w:rsidP="00AA6185">
      <w:pPr>
        <w:spacing w:after="120" w:line="256" w:lineRule="auto"/>
        <w:ind w:firstLine="720"/>
        <w:rPr>
          <w:rFonts w:cstheme="minorHAnsi"/>
        </w:rPr>
      </w:pPr>
      <w:r>
        <w:rPr>
          <w:rFonts w:cstheme="minorHAnsi"/>
          <w:b/>
        </w:rPr>
        <w:t>Examples of Activities:</w:t>
      </w:r>
      <w:r>
        <w:rPr>
          <w:rFonts w:cstheme="minorHAnsi"/>
        </w:rPr>
        <w:t xml:space="preserve"> </w:t>
      </w:r>
    </w:p>
    <w:p w:rsidR="00AA6185" w:rsidRDefault="00AA6185" w:rsidP="00AA6185">
      <w:pPr>
        <w:pStyle w:val="ListParagraph"/>
        <w:numPr>
          <w:ilvl w:val="0"/>
          <w:numId w:val="19"/>
        </w:numPr>
        <w:spacing w:after="120" w:line="256" w:lineRule="auto"/>
        <w:rPr>
          <w:rFonts w:cstheme="minorHAnsi"/>
        </w:rPr>
      </w:pPr>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rsidR="00AA6185" w:rsidRDefault="00AA6185" w:rsidP="00AA6185">
      <w:pPr>
        <w:pStyle w:val="ListParagraph"/>
        <w:numPr>
          <w:ilvl w:val="0"/>
          <w:numId w:val="19"/>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AA6185" w:rsidRDefault="00AA6185" w:rsidP="00AA6185">
      <w:pPr>
        <w:pStyle w:val="ListParagraph"/>
        <w:numPr>
          <w:ilvl w:val="0"/>
          <w:numId w:val="19"/>
        </w:numPr>
        <w:spacing w:after="160" w:line="254" w:lineRule="auto"/>
        <w:rPr>
          <w:rFonts w:cstheme="minorHAnsi"/>
        </w:rPr>
      </w:pPr>
      <w:r>
        <w:rPr>
          <w:rFonts w:cstheme="minorHAnsi"/>
        </w:rPr>
        <w:t xml:space="preserve">Keep a word wall or word bank where these new words can be added and that students can access later. </w:t>
      </w:r>
    </w:p>
    <w:p w:rsidR="00AA6185" w:rsidRDefault="00AA6185" w:rsidP="00AA6185">
      <w:pPr>
        <w:pStyle w:val="ListParagraph"/>
        <w:numPr>
          <w:ilvl w:val="0"/>
          <w:numId w:val="19"/>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AA6185" w:rsidRDefault="00AA6185" w:rsidP="00AA6185">
      <w:pPr>
        <w:pStyle w:val="ListParagraph"/>
        <w:numPr>
          <w:ilvl w:val="0"/>
          <w:numId w:val="19"/>
        </w:numPr>
        <w:spacing w:after="160" w:line="254" w:lineRule="auto"/>
        <w:rPr>
          <w:rFonts w:cstheme="minorHAnsi"/>
        </w:rPr>
      </w:pPr>
      <w:r>
        <w:rPr>
          <w:rFonts w:cstheme="minorHAnsi"/>
        </w:rPr>
        <w:t>Create pictures using the word. These can even be added to your word wall!</w:t>
      </w:r>
    </w:p>
    <w:p w:rsidR="00AA6185" w:rsidRDefault="00AA6185" w:rsidP="00AA6185">
      <w:pPr>
        <w:pStyle w:val="ListParagraph"/>
        <w:numPr>
          <w:ilvl w:val="0"/>
          <w:numId w:val="19"/>
        </w:numPr>
        <w:spacing w:after="160" w:line="254" w:lineRule="auto"/>
        <w:rPr>
          <w:rFonts w:cstheme="minorHAnsi"/>
        </w:rPr>
      </w:pPr>
      <w:r>
        <w:rPr>
          <w:rFonts w:cstheme="minorHAnsi"/>
        </w:rPr>
        <w:t xml:space="preserve">Create lists of synonyms and antonyms for the word. </w:t>
      </w:r>
      <w:bookmarkStart w:id="3" w:name="_Hlk525125549"/>
    </w:p>
    <w:p w:rsidR="00AA6185" w:rsidRDefault="00AA6185" w:rsidP="00AA6185">
      <w:pPr>
        <w:pStyle w:val="ListParagraph"/>
        <w:numPr>
          <w:ilvl w:val="0"/>
          <w:numId w:val="19"/>
        </w:numPr>
        <w:spacing w:after="160" w:line="254" w:lineRule="auto"/>
        <w:rPr>
          <w:rFonts w:cstheme="minorHAnsi"/>
        </w:rPr>
      </w:pPr>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bookmarkEnd w:id="3"/>
    </w:p>
    <w:p w:rsidR="00AA6185" w:rsidRDefault="00AA6185" w:rsidP="00AA6185">
      <w:pPr>
        <w:pStyle w:val="ListParagraph"/>
        <w:numPr>
          <w:ilvl w:val="1"/>
          <w:numId w:val="20"/>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AA6185" w:rsidRDefault="00AA6185" w:rsidP="00AA6185">
      <w:pPr>
        <w:pStyle w:val="ListParagraph"/>
        <w:ind w:left="1440"/>
        <w:rPr>
          <w:rFonts w:cstheme="minorHAnsi"/>
        </w:rPr>
      </w:pPr>
    </w:p>
    <w:p w:rsidR="00AA6185" w:rsidRDefault="00AA6185" w:rsidP="00AA6185">
      <w:pPr>
        <w:pStyle w:val="ListParagraph"/>
        <w:numPr>
          <w:ilvl w:val="0"/>
          <w:numId w:val="20"/>
        </w:numPr>
        <w:spacing w:after="160" w:line="252" w:lineRule="auto"/>
        <w:rPr>
          <w:rFonts w:cstheme="minorHAnsi"/>
        </w:rPr>
      </w:pPr>
      <w:r>
        <w:rPr>
          <w:rFonts w:cstheme="minorHAnsi"/>
        </w:rPr>
        <w:lastRenderedPageBreak/>
        <w:t xml:space="preserve">Use graphic organizers to help introduce content. </w:t>
      </w:r>
    </w:p>
    <w:p w:rsidR="00AA6185" w:rsidRDefault="00AA6185" w:rsidP="00AA6185">
      <w:pPr>
        <w:pStyle w:val="ListParagraph"/>
        <w:rPr>
          <w:rFonts w:cstheme="minorHAnsi"/>
          <w:b/>
        </w:rPr>
      </w:pPr>
    </w:p>
    <w:p w:rsidR="00AA6185" w:rsidRDefault="00AA6185" w:rsidP="00AA6185">
      <w:pPr>
        <w:pStyle w:val="ListParagraph"/>
        <w:rPr>
          <w:rFonts w:cstheme="minorHAnsi"/>
          <w:b/>
        </w:rPr>
      </w:pPr>
      <w:r>
        <w:rPr>
          <w:rFonts w:cstheme="minorHAnsi"/>
          <w:b/>
        </w:rPr>
        <w:t xml:space="preserve">Examples of Activities:  </w:t>
      </w:r>
    </w:p>
    <w:p w:rsidR="00AA6185" w:rsidRDefault="00AA6185" w:rsidP="00AA6185">
      <w:pPr>
        <w:pStyle w:val="ListParagraph"/>
        <w:numPr>
          <w:ilvl w:val="0"/>
          <w:numId w:val="21"/>
        </w:numPr>
        <w:spacing w:after="160" w:line="252" w:lineRule="auto"/>
        <w:rPr>
          <w:rFonts w:cstheme="minorHAnsi"/>
          <w:b/>
        </w:rPr>
      </w:pPr>
      <w:r>
        <w:rPr>
          <w:rFonts w:cstheme="minorHAnsi"/>
        </w:rPr>
        <w:t xml:space="preserve">Have students fill in a </w:t>
      </w:r>
      <w:hyperlink r:id="rId13" w:history="1">
        <w:r>
          <w:rPr>
            <w:rStyle w:val="Hyperlink"/>
            <w:rFonts w:cstheme="minorHAnsi"/>
          </w:rPr>
          <w:t>KWL chart</w:t>
        </w:r>
      </w:hyperlink>
      <w:r>
        <w:rPr>
          <w:rFonts w:cstheme="minorHAnsi"/>
        </w:rPr>
        <w:t xml:space="preserve"> about what they will be reading about. </w:t>
      </w:r>
    </w:p>
    <w:p w:rsidR="00AA6185" w:rsidRDefault="00AA6185" w:rsidP="00AA6185">
      <w:pPr>
        <w:pStyle w:val="ListParagraph"/>
        <w:numPr>
          <w:ilvl w:val="0"/>
          <w:numId w:val="21"/>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rsidR="00AA6185" w:rsidRDefault="00AA6185" w:rsidP="00AA6185">
      <w:pPr>
        <w:pStyle w:val="ListParagraph"/>
        <w:numPr>
          <w:ilvl w:val="0"/>
          <w:numId w:val="21"/>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rsidR="00AA6185" w:rsidRDefault="00AA6185" w:rsidP="00AA6185">
      <w:pPr>
        <w:pStyle w:val="ListParagraph"/>
        <w:rPr>
          <w:rFonts w:cstheme="minorHAnsi"/>
        </w:rPr>
      </w:pPr>
    </w:p>
    <w:p w:rsidR="00AA6185" w:rsidRDefault="00AA6185" w:rsidP="00AA6185">
      <w:pPr>
        <w:rPr>
          <w:rFonts w:cstheme="minorHAnsi"/>
          <w:b/>
        </w:rPr>
      </w:pPr>
      <w:r>
        <w:rPr>
          <w:rFonts w:cstheme="minorHAnsi"/>
          <w:b/>
          <w:sz w:val="28"/>
          <w:szCs w:val="28"/>
        </w:rPr>
        <w:t>During reading</w:t>
      </w:r>
      <w:r>
        <w:rPr>
          <w:rFonts w:cstheme="minorHAnsi"/>
          <w:b/>
        </w:rPr>
        <w:t xml:space="preserve">:  </w:t>
      </w:r>
    </w:p>
    <w:p w:rsidR="00AA6185" w:rsidRDefault="00AA6185" w:rsidP="00AA6185">
      <w:pPr>
        <w:pStyle w:val="ListParagraph"/>
        <w:rPr>
          <w:rFonts w:cstheme="minorHAnsi"/>
        </w:rPr>
      </w:pPr>
    </w:p>
    <w:p w:rsidR="00AA6185" w:rsidRDefault="00AA6185" w:rsidP="00AA6185">
      <w:pPr>
        <w:pStyle w:val="ListParagraph"/>
        <w:numPr>
          <w:ilvl w:val="0"/>
          <w:numId w:val="22"/>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rsidR="00AA6185" w:rsidRDefault="00AA6185" w:rsidP="00AA6185">
      <w:pPr>
        <w:pStyle w:val="ListParagraph"/>
        <w:rPr>
          <w:rFonts w:cstheme="minorHAnsi"/>
        </w:rPr>
      </w:pPr>
    </w:p>
    <w:p w:rsidR="00AA6185" w:rsidRDefault="00AA6185" w:rsidP="00AA6185">
      <w:pPr>
        <w:pStyle w:val="ListParagraph"/>
        <w:numPr>
          <w:ilvl w:val="0"/>
          <w:numId w:val="22"/>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rsidR="00AA6185" w:rsidRDefault="00AA6185" w:rsidP="00AA6185">
      <w:pPr>
        <w:pStyle w:val="ListParagraph"/>
        <w:rPr>
          <w:rFonts w:cstheme="minorHAnsi"/>
        </w:rPr>
      </w:pPr>
    </w:p>
    <w:p w:rsidR="00AA6185" w:rsidRDefault="00AA6185" w:rsidP="00AA6185">
      <w:pPr>
        <w:pStyle w:val="ListParagraph"/>
        <w:numPr>
          <w:ilvl w:val="0"/>
          <w:numId w:val="23"/>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AA6185" w:rsidRDefault="00AA6185" w:rsidP="00AA6185">
      <w:pPr>
        <w:pStyle w:val="ListParagraph"/>
        <w:rPr>
          <w:rFonts w:cstheme="minorHAnsi"/>
        </w:rPr>
      </w:pPr>
    </w:p>
    <w:p w:rsidR="00AA6185" w:rsidRDefault="00AA6185" w:rsidP="00AA6185">
      <w:pPr>
        <w:pStyle w:val="ListParagraph"/>
        <w:numPr>
          <w:ilvl w:val="0"/>
          <w:numId w:val="23"/>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4" w:history="1">
        <w:r>
          <w:rPr>
            <w:rStyle w:val="Hyperlink"/>
            <w:rFonts w:cstheme="minorHAnsi"/>
          </w:rPr>
          <w:t>sentence stems</w:t>
        </w:r>
      </w:hyperlink>
      <w:r>
        <w:rPr>
          <w:rFonts w:cstheme="minorHAnsi"/>
        </w:rPr>
        <w:t>.</w:t>
      </w:r>
    </w:p>
    <w:p w:rsidR="00AA6185" w:rsidRDefault="00AA6185" w:rsidP="00AA6185">
      <w:pPr>
        <w:pStyle w:val="ListParagraph"/>
        <w:rPr>
          <w:rFonts w:cstheme="minorHAnsi"/>
        </w:rPr>
      </w:pPr>
    </w:p>
    <w:p w:rsidR="00AA6185" w:rsidRDefault="00AA6185" w:rsidP="00AA6185">
      <w:pPr>
        <w:pStyle w:val="ListParagraph"/>
        <w:numPr>
          <w:ilvl w:val="0"/>
          <w:numId w:val="23"/>
        </w:numPr>
        <w:spacing w:after="160" w:line="252" w:lineRule="auto"/>
        <w:rPr>
          <w:rFonts w:cstheme="minorHAnsi"/>
        </w:rPr>
      </w:pPr>
      <w:r>
        <w:rPr>
          <w:rFonts w:cstheme="minorHAnsi"/>
        </w:rPr>
        <w:t xml:space="preserve">Continue to draw attention to and discuss the words that you introduced before the reading. </w:t>
      </w:r>
    </w:p>
    <w:p w:rsidR="00AA6185" w:rsidRDefault="00AA6185" w:rsidP="00AA6185">
      <w:pPr>
        <w:pStyle w:val="ListParagraph"/>
        <w:rPr>
          <w:rFonts w:cstheme="minorHAnsi"/>
          <w:b/>
        </w:rPr>
      </w:pPr>
      <w:r>
        <w:rPr>
          <w:rFonts w:cstheme="minorHAnsi"/>
          <w:b/>
        </w:rPr>
        <w:t xml:space="preserve">Examples of Activities:  </w:t>
      </w:r>
    </w:p>
    <w:p w:rsidR="00AA6185" w:rsidRDefault="00AA6185" w:rsidP="00AA6185">
      <w:pPr>
        <w:pStyle w:val="ListParagraph"/>
        <w:numPr>
          <w:ilvl w:val="0"/>
          <w:numId w:val="24"/>
        </w:numPr>
        <w:spacing w:after="160" w:line="252" w:lineRule="auto"/>
        <w:rPr>
          <w:rFonts w:cstheme="minorHAnsi"/>
        </w:rPr>
      </w:pPr>
      <w:r>
        <w:rPr>
          <w:rFonts w:cstheme="minorHAnsi"/>
        </w:rPr>
        <w:t xml:space="preserve">Have students include the example from the text in their glossary that they created.  </w:t>
      </w:r>
    </w:p>
    <w:p w:rsidR="00AA6185" w:rsidRDefault="00AA6185" w:rsidP="00AA6185">
      <w:pPr>
        <w:pStyle w:val="ListParagraph"/>
        <w:numPr>
          <w:ilvl w:val="0"/>
          <w:numId w:val="24"/>
        </w:numPr>
        <w:spacing w:after="160" w:line="252" w:lineRule="auto"/>
        <w:rPr>
          <w:rFonts w:cstheme="minorHAnsi"/>
        </w:rPr>
      </w:pPr>
      <w:r>
        <w:rPr>
          <w:rFonts w:cstheme="minorHAnsi"/>
        </w:rPr>
        <w:t xml:space="preserve">Create or find pictures that represent how the word was used in the passage.  </w:t>
      </w:r>
    </w:p>
    <w:p w:rsidR="00AA6185" w:rsidRDefault="00AA6185" w:rsidP="00AA6185">
      <w:pPr>
        <w:pStyle w:val="ListParagraph"/>
        <w:numPr>
          <w:ilvl w:val="0"/>
          <w:numId w:val="24"/>
        </w:numPr>
        <w:spacing w:after="160" w:line="252" w:lineRule="auto"/>
        <w:rPr>
          <w:rFonts w:cstheme="minorHAnsi"/>
        </w:rPr>
      </w:pPr>
      <w:r>
        <w:rPr>
          <w:rFonts w:cstheme="minorHAnsi"/>
        </w:rPr>
        <w:t xml:space="preserve">Practice creating sentences using the word in the way it was using in the passage.  </w:t>
      </w:r>
    </w:p>
    <w:p w:rsidR="00AA6185" w:rsidRDefault="00AA6185" w:rsidP="00AA6185">
      <w:pPr>
        <w:pStyle w:val="ListParagraph"/>
        <w:numPr>
          <w:ilvl w:val="0"/>
          <w:numId w:val="24"/>
        </w:numPr>
        <w:spacing w:after="160" w:line="252" w:lineRule="auto"/>
        <w:rPr>
          <w:rFonts w:cstheme="minorHAnsi"/>
        </w:rPr>
      </w:pPr>
      <w:r>
        <w:rPr>
          <w:rFonts w:cstheme="minorHAnsi"/>
        </w:rPr>
        <w:t xml:space="preserve">Have students discuss the author’s word choice.  </w:t>
      </w:r>
    </w:p>
    <w:p w:rsidR="00AA6185" w:rsidRDefault="00AA6185" w:rsidP="00AA6185">
      <w:pPr>
        <w:pStyle w:val="ListParagraph"/>
        <w:rPr>
          <w:rFonts w:cstheme="minorHAnsi"/>
        </w:rPr>
      </w:pPr>
    </w:p>
    <w:p w:rsidR="00AA6185" w:rsidRDefault="00AA6185" w:rsidP="00AA6185">
      <w:pPr>
        <w:pStyle w:val="ListParagraph"/>
        <w:numPr>
          <w:ilvl w:val="0"/>
          <w:numId w:val="25"/>
        </w:numPr>
        <w:spacing w:after="160" w:line="252" w:lineRule="auto"/>
        <w:rPr>
          <w:rFonts w:cstheme="minorHAnsi"/>
        </w:rPr>
      </w:pPr>
      <w:r>
        <w:rPr>
          <w:rFonts w:cstheme="minorHAnsi"/>
        </w:rPr>
        <w:t xml:space="preserve">Use graphic organizers to help organize content and thinking.  </w:t>
      </w:r>
    </w:p>
    <w:p w:rsidR="00AA6185" w:rsidRDefault="00AA6185" w:rsidP="00AA6185">
      <w:pPr>
        <w:pStyle w:val="ListParagraph"/>
        <w:rPr>
          <w:rFonts w:cstheme="minorHAnsi"/>
        </w:rPr>
      </w:pPr>
      <w:r>
        <w:rPr>
          <w:rFonts w:cstheme="minorHAnsi"/>
          <w:b/>
        </w:rPr>
        <w:t>Examples of Activities:</w:t>
      </w:r>
      <w:r>
        <w:rPr>
          <w:rFonts w:cstheme="minorHAnsi"/>
        </w:rPr>
        <w:t xml:space="preserve">  </w:t>
      </w:r>
    </w:p>
    <w:p w:rsidR="00AA6185" w:rsidRDefault="00AA6185" w:rsidP="00AA6185">
      <w:pPr>
        <w:pStyle w:val="ListParagraph"/>
        <w:numPr>
          <w:ilvl w:val="0"/>
          <w:numId w:val="26"/>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rsidR="00AA6185" w:rsidRDefault="00AA6185" w:rsidP="00AA6185">
      <w:pPr>
        <w:pStyle w:val="ListParagraph"/>
        <w:numPr>
          <w:ilvl w:val="0"/>
          <w:numId w:val="26"/>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AA6185" w:rsidRDefault="00AA6185" w:rsidP="00AA6185">
      <w:pPr>
        <w:pStyle w:val="ListParagraph"/>
        <w:numPr>
          <w:ilvl w:val="0"/>
          <w:numId w:val="26"/>
        </w:numPr>
        <w:spacing w:after="160" w:line="252" w:lineRule="auto"/>
        <w:rPr>
          <w:rFonts w:cstheme="minorHAnsi"/>
          <w:b/>
        </w:rPr>
      </w:pPr>
      <w:r>
        <w:rPr>
          <w:rFonts w:cstheme="minorHAnsi"/>
        </w:rPr>
        <w:lastRenderedPageBreak/>
        <w:t xml:space="preserve">If you had students fill in a KWL, have them fill in the “L” section as they read the passage. </w:t>
      </w:r>
    </w:p>
    <w:p w:rsidR="00AA6185" w:rsidRDefault="00AA6185" w:rsidP="00AA6185">
      <w:pPr>
        <w:pStyle w:val="ListParagraph"/>
        <w:numPr>
          <w:ilvl w:val="0"/>
          <w:numId w:val="25"/>
        </w:numPr>
        <w:spacing w:after="160" w:line="252" w:lineRule="auto"/>
        <w:rPr>
          <w:rFonts w:cstheme="minorHAnsi"/>
        </w:rPr>
      </w:pPr>
      <w:r>
        <w:rPr>
          <w:rFonts w:cstheme="minorHAnsi"/>
        </w:rPr>
        <w:t>Utilize any illustrations or text features that come with the story or passage to better understand the reading.</w:t>
      </w:r>
    </w:p>
    <w:p w:rsidR="00AA6185" w:rsidRDefault="00AA6185" w:rsidP="00AA6185">
      <w:pPr>
        <w:pStyle w:val="ListParagraph"/>
        <w:numPr>
          <w:ilvl w:val="0"/>
          <w:numId w:val="25"/>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AA6185" w:rsidRDefault="00AA6185" w:rsidP="00AA6185">
      <w:pPr>
        <w:pStyle w:val="ListParagraph"/>
        <w:numPr>
          <w:ilvl w:val="0"/>
          <w:numId w:val="25"/>
        </w:numPr>
        <w:spacing w:after="160" w:line="252" w:lineRule="auto"/>
        <w:rPr>
          <w:rFonts w:cstheme="minorHAnsi"/>
        </w:rPr>
      </w:pPr>
      <w:r>
        <w:rPr>
          <w:rFonts w:cstheme="minorHAnsi"/>
        </w:rPr>
        <w:t>Identify any text features such as captions and discuss how they contribute to meaning.</w:t>
      </w:r>
    </w:p>
    <w:p w:rsidR="00AA6185" w:rsidRDefault="00AA6185" w:rsidP="00AA6185">
      <w:pPr>
        <w:pStyle w:val="ListParagraph"/>
        <w:rPr>
          <w:rFonts w:cstheme="minorHAnsi"/>
          <w:b/>
        </w:rPr>
      </w:pPr>
    </w:p>
    <w:p w:rsidR="00AA6185" w:rsidRDefault="00AA6185" w:rsidP="00AA6185">
      <w:pPr>
        <w:rPr>
          <w:rFonts w:cstheme="minorHAnsi"/>
          <w:b/>
          <w:sz w:val="28"/>
          <w:szCs w:val="28"/>
        </w:rPr>
      </w:pPr>
      <w:r>
        <w:rPr>
          <w:rFonts w:cstheme="minorHAnsi"/>
          <w:b/>
          <w:sz w:val="28"/>
          <w:szCs w:val="28"/>
        </w:rPr>
        <w:t xml:space="preserve">After reading:  </w:t>
      </w:r>
    </w:p>
    <w:p w:rsidR="00AA6185" w:rsidRDefault="00AA6185" w:rsidP="00AA6185">
      <w:pPr>
        <w:pStyle w:val="ListParagraph"/>
        <w:numPr>
          <w:ilvl w:val="0"/>
          <w:numId w:val="27"/>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rsidR="00AA6185" w:rsidRDefault="00AA6185" w:rsidP="00AA6185">
      <w:pPr>
        <w:pStyle w:val="ListParagraph"/>
        <w:spacing w:line="254" w:lineRule="auto"/>
        <w:rPr>
          <w:rFonts w:cstheme="minorHAnsi"/>
        </w:rPr>
      </w:pPr>
    </w:p>
    <w:p w:rsidR="00AA6185" w:rsidRDefault="00AA6185" w:rsidP="00AA6185">
      <w:pPr>
        <w:pStyle w:val="ListParagraph"/>
        <w:numPr>
          <w:ilvl w:val="0"/>
          <w:numId w:val="23"/>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rsidR="00AA6185" w:rsidRDefault="00AA6185" w:rsidP="00AA6185">
      <w:pPr>
        <w:pStyle w:val="ListParagraph"/>
        <w:rPr>
          <w:rFonts w:cstheme="minorHAnsi"/>
        </w:rPr>
      </w:pPr>
    </w:p>
    <w:p w:rsidR="00AA6185" w:rsidRDefault="00AA6185" w:rsidP="00AA6185">
      <w:pPr>
        <w:pStyle w:val="ListParagraph"/>
        <w:numPr>
          <w:ilvl w:val="0"/>
          <w:numId w:val="27"/>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5" w:history="1">
        <w:r>
          <w:rPr>
            <w:rStyle w:val="Hyperlink"/>
            <w:rFonts w:cstheme="minorHAnsi"/>
          </w:rPr>
          <w:t>here</w:t>
        </w:r>
      </w:hyperlink>
      <w:r>
        <w:rPr>
          <w:rFonts w:cstheme="minorHAnsi"/>
        </w:rPr>
        <w:t>.</w:t>
      </w:r>
    </w:p>
    <w:p w:rsidR="00AA6185" w:rsidRDefault="00AA6185" w:rsidP="00AA6185">
      <w:pPr>
        <w:pStyle w:val="ListParagraph"/>
        <w:rPr>
          <w:rFonts w:cstheme="minorHAnsi"/>
        </w:rPr>
      </w:pPr>
    </w:p>
    <w:p w:rsidR="00AA6185" w:rsidRDefault="00AA6185" w:rsidP="00AA6185">
      <w:pPr>
        <w:pStyle w:val="ListParagraph"/>
        <w:numPr>
          <w:ilvl w:val="0"/>
          <w:numId w:val="27"/>
        </w:numPr>
        <w:spacing w:after="160" w:line="252" w:lineRule="auto"/>
        <w:rPr>
          <w:rFonts w:cstheme="minorHAnsi"/>
          <w:b/>
        </w:rPr>
      </w:pPr>
      <w:r>
        <w:rPr>
          <w:rFonts w:cstheme="minorHAnsi"/>
        </w:rPr>
        <w:t>Reinforce new vocabulary using multiple modalities</w:t>
      </w:r>
    </w:p>
    <w:p w:rsidR="00AA6185" w:rsidRDefault="00AA6185" w:rsidP="00AA6185">
      <w:pPr>
        <w:pStyle w:val="ListParagraph"/>
        <w:rPr>
          <w:rFonts w:cstheme="minorHAnsi"/>
          <w:b/>
        </w:rPr>
      </w:pPr>
    </w:p>
    <w:p w:rsidR="00AA6185" w:rsidRDefault="00AA6185" w:rsidP="00AA6185">
      <w:pPr>
        <w:pStyle w:val="ListParagraph"/>
        <w:rPr>
          <w:rFonts w:cstheme="minorHAnsi"/>
          <w:b/>
        </w:rPr>
      </w:pPr>
      <w:r>
        <w:rPr>
          <w:rFonts w:cstheme="minorHAnsi"/>
          <w:b/>
        </w:rPr>
        <w:t xml:space="preserve">Examples of activities: </w:t>
      </w:r>
    </w:p>
    <w:p w:rsidR="00AA6185" w:rsidRDefault="00AA6185" w:rsidP="00AA6185">
      <w:pPr>
        <w:pStyle w:val="ListParagraph"/>
        <w:numPr>
          <w:ilvl w:val="0"/>
          <w:numId w:val="28"/>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rsidR="00AA6185" w:rsidRDefault="00AA6185" w:rsidP="00AA6185">
      <w:pPr>
        <w:pStyle w:val="ListParagraph"/>
        <w:numPr>
          <w:ilvl w:val="0"/>
          <w:numId w:val="28"/>
        </w:numPr>
        <w:spacing w:after="160" w:line="252" w:lineRule="auto"/>
        <w:rPr>
          <w:rFonts w:cstheme="minorHAnsi"/>
        </w:rPr>
      </w:pPr>
      <w:r>
        <w:rPr>
          <w:rFonts w:cstheme="minorHAnsi"/>
        </w:rPr>
        <w:t xml:space="preserve">Require students to include the words introduced before reading in the culminating writing task. </w:t>
      </w:r>
    </w:p>
    <w:p w:rsidR="00AA6185" w:rsidRDefault="00AA6185" w:rsidP="00AA6185">
      <w:pPr>
        <w:pStyle w:val="ListParagraph"/>
        <w:numPr>
          <w:ilvl w:val="0"/>
          <w:numId w:val="28"/>
        </w:numPr>
        <w:spacing w:after="160" w:line="252" w:lineRule="auto"/>
        <w:rPr>
          <w:rFonts w:cstheme="minorHAnsi"/>
        </w:rPr>
      </w:pPr>
      <w:r>
        <w:rPr>
          <w:rFonts w:cstheme="minorHAnsi"/>
        </w:rPr>
        <w:t>For newcomers, print out pictures that represent the words that you focused on and have students match the words to the pictures.</w:t>
      </w:r>
    </w:p>
    <w:p w:rsidR="00AA6185" w:rsidRDefault="00AA6185" w:rsidP="00AA6185">
      <w:pPr>
        <w:pStyle w:val="ListParagraph"/>
        <w:numPr>
          <w:ilvl w:val="0"/>
          <w:numId w:val="28"/>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AA6185" w:rsidRDefault="00AA6185" w:rsidP="00AA6185">
      <w:pPr>
        <w:pStyle w:val="ListParagraph"/>
        <w:ind w:left="1440"/>
        <w:rPr>
          <w:rFonts w:cstheme="minorHAnsi"/>
        </w:rPr>
      </w:pPr>
    </w:p>
    <w:p w:rsidR="00AA6185" w:rsidRDefault="00AA6185" w:rsidP="00AA6185">
      <w:pPr>
        <w:pStyle w:val="ListParagraph"/>
        <w:numPr>
          <w:ilvl w:val="0"/>
          <w:numId w:val="27"/>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Pr>
            <w:rStyle w:val="Hyperlink"/>
            <w:rFonts w:cstheme="minorHAnsi"/>
          </w:rPr>
          <w:t>here</w:t>
        </w:r>
      </w:hyperlink>
      <w:r>
        <w:rPr>
          <w:rFonts w:cstheme="minorHAnsi"/>
        </w:rPr>
        <w:t>.</w:t>
      </w:r>
      <w:bookmarkEnd w:id="4"/>
    </w:p>
    <w:p w:rsidR="00AA6185" w:rsidRDefault="00AA6185" w:rsidP="00AA6185">
      <w:pPr>
        <w:pStyle w:val="ListParagraph"/>
        <w:rPr>
          <w:rFonts w:cstheme="minorHAnsi"/>
        </w:rPr>
      </w:pPr>
    </w:p>
    <w:p w:rsidR="00AA6185" w:rsidRDefault="00AA6185" w:rsidP="00AA6185">
      <w:pPr>
        <w:pStyle w:val="ListParagraph"/>
        <w:numPr>
          <w:ilvl w:val="0"/>
          <w:numId w:val="27"/>
        </w:numPr>
        <w:spacing w:after="160" w:line="252" w:lineRule="auto"/>
        <w:rPr>
          <w:rFonts w:cstheme="minorHAnsi"/>
        </w:rPr>
      </w:pPr>
      <w:r>
        <w:rPr>
          <w:rFonts w:cstheme="minorHAnsi"/>
        </w:rPr>
        <w:lastRenderedPageBreak/>
        <w:t>Provide differentiated scaffolds for writing assignments based on students’ English language proficiency levels.</w:t>
      </w:r>
    </w:p>
    <w:p w:rsidR="00AA6185" w:rsidRDefault="00AA6185" w:rsidP="00AA6185">
      <w:pPr>
        <w:pStyle w:val="ListParagraph"/>
        <w:rPr>
          <w:rFonts w:cstheme="minorHAnsi"/>
          <w:b/>
        </w:rPr>
      </w:pPr>
    </w:p>
    <w:p w:rsidR="00AA6185" w:rsidRDefault="00AA6185" w:rsidP="00AA6185">
      <w:pPr>
        <w:pStyle w:val="ListParagraph"/>
        <w:rPr>
          <w:rFonts w:cstheme="minorHAnsi"/>
        </w:rPr>
      </w:pPr>
      <w:r>
        <w:rPr>
          <w:rFonts w:cstheme="minorHAnsi"/>
          <w:b/>
        </w:rPr>
        <w:t>Examples of Activities:</w:t>
      </w:r>
      <w:r>
        <w:rPr>
          <w:rFonts w:cstheme="minorHAnsi"/>
        </w:rPr>
        <w:t xml:space="preserve"> </w:t>
      </w:r>
    </w:p>
    <w:p w:rsidR="00AA6185" w:rsidRDefault="00AA6185" w:rsidP="00AA6185">
      <w:pPr>
        <w:pStyle w:val="ListParagraph"/>
        <w:numPr>
          <w:ilvl w:val="0"/>
          <w:numId w:val="29"/>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AA6185" w:rsidRDefault="00AA6185" w:rsidP="00AA6185">
      <w:pPr>
        <w:pStyle w:val="ListParagraph"/>
        <w:numPr>
          <w:ilvl w:val="0"/>
          <w:numId w:val="29"/>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rsidR="00AA6185" w:rsidRDefault="00AA6185" w:rsidP="00AA6185">
      <w:pPr>
        <w:pStyle w:val="ListParagraph"/>
        <w:numPr>
          <w:ilvl w:val="0"/>
          <w:numId w:val="29"/>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AA6185" w:rsidRDefault="00AA6185" w:rsidP="00AA6185">
      <w:pPr>
        <w:pStyle w:val="ListParagraph"/>
        <w:numPr>
          <w:ilvl w:val="0"/>
          <w:numId w:val="29"/>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rsidR="00AA6185" w:rsidRDefault="00AA6185" w:rsidP="00AA6185">
      <w:pPr>
        <w:pStyle w:val="ListParagraph"/>
        <w:numPr>
          <w:ilvl w:val="0"/>
          <w:numId w:val="27"/>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AA6185" w:rsidRPr="00AA6185" w:rsidRDefault="00AA6185" w:rsidP="00AA6185">
      <w:pPr>
        <w:spacing w:after="0" w:line="240" w:lineRule="auto"/>
        <w:rPr>
          <w:rFonts w:cs="Times New Roman"/>
          <w:sz w:val="24"/>
        </w:rPr>
      </w:pPr>
      <w:bookmarkStart w:id="7" w:name="_GoBack"/>
      <w:bookmarkEnd w:id="7"/>
    </w:p>
    <w:sectPr w:rsidR="00AA6185" w:rsidRPr="00AA6185" w:rsidSect="008B3B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A0C" w:rsidRDefault="009D6A0C" w:rsidP="007C5C7E">
      <w:pPr>
        <w:spacing w:after="0" w:line="240" w:lineRule="auto"/>
      </w:pPr>
      <w:r>
        <w:separator/>
      </w:r>
    </w:p>
  </w:endnote>
  <w:endnote w:type="continuationSeparator" w:id="0">
    <w:p w:rsidR="009D6A0C" w:rsidRDefault="009D6A0C"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A0C" w:rsidRDefault="009D6A0C" w:rsidP="007C5C7E">
      <w:pPr>
        <w:spacing w:after="0" w:line="240" w:lineRule="auto"/>
      </w:pPr>
      <w:r>
        <w:separator/>
      </w:r>
    </w:p>
  </w:footnote>
  <w:footnote w:type="continuationSeparator" w:id="0">
    <w:p w:rsidR="009D6A0C" w:rsidRDefault="009D6A0C" w:rsidP="007C5C7E">
      <w:pPr>
        <w:spacing w:after="0" w:line="240" w:lineRule="auto"/>
      </w:pPr>
      <w:r>
        <w:continuationSeparator/>
      </w:r>
    </w:p>
  </w:footnote>
  <w:footnote w:id="1">
    <w:p w:rsidR="00580958" w:rsidRDefault="00580958">
      <w:pPr>
        <w:pStyle w:val="FootnoteText"/>
      </w:pPr>
      <w:r>
        <w:rPr>
          <w:rStyle w:val="FootnoteReference"/>
        </w:rPr>
        <w:footnoteRef/>
      </w:r>
      <w:r>
        <w:t xml:space="preserve"> </w:t>
      </w:r>
      <w:r w:rsidRPr="000E1802">
        <w:rPr>
          <w:i/>
          <w:sz w:val="22"/>
        </w:rPr>
        <w:t xml:space="preserve">This story is a “duplicate.” (It is found in other </w:t>
      </w:r>
      <w:proofErr w:type="spellStart"/>
      <w:r w:rsidRPr="000E1802">
        <w:rPr>
          <w:i/>
          <w:sz w:val="22"/>
        </w:rPr>
        <w:t>basals</w:t>
      </w:r>
      <w:proofErr w:type="spellEnd"/>
      <w:r w:rsidRPr="000E1802">
        <w:rPr>
          <w:i/>
          <w:sz w:val="22"/>
        </w:rPr>
        <w:t>, as well.) This particular revision was completed by a teacher who uses a different basal, so the page numbers have been removed. This may require you to make some adjustments/add page numbers to some of the questions.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98F" w:rsidRDefault="00816498" w:rsidP="001034D9">
    <w:pPr>
      <w:pStyle w:val="Header"/>
      <w:jc w:val="center"/>
    </w:pPr>
    <w:r>
      <w:t>Houghton Mifflin Harcourt</w:t>
    </w:r>
    <w:r w:rsidR="00BC198F">
      <w:tab/>
    </w:r>
    <w:r w:rsidR="00580958">
      <w:t>Reading - 2005</w:t>
    </w:r>
    <w:r w:rsidR="00162A10">
      <w:tab/>
      <w:t>Grade 6</w:t>
    </w:r>
  </w:p>
  <w:p w:rsidR="00BC198F" w:rsidRDefault="00BC1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75320B"/>
    <w:multiLevelType w:val="hybridMultilevel"/>
    <w:tmpl w:val="B30A05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9F0853"/>
    <w:multiLevelType w:val="hybridMultilevel"/>
    <w:tmpl w:val="09C2B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A0671"/>
    <w:multiLevelType w:val="hybridMultilevel"/>
    <w:tmpl w:val="B6E4F7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73C83"/>
    <w:multiLevelType w:val="hybridMultilevel"/>
    <w:tmpl w:val="0BC84F8E"/>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7A05629B"/>
    <w:multiLevelType w:val="hybridMultilevel"/>
    <w:tmpl w:val="4CF262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10"/>
  </w:num>
  <w:num w:numId="3">
    <w:abstractNumId w:val="13"/>
  </w:num>
  <w:num w:numId="4">
    <w:abstractNumId w:val="12"/>
  </w:num>
  <w:num w:numId="5">
    <w:abstractNumId w:val="7"/>
  </w:num>
  <w:num w:numId="6">
    <w:abstractNumId w:val="14"/>
  </w:num>
  <w:num w:numId="7">
    <w:abstractNumId w:val="16"/>
  </w:num>
  <w:num w:numId="8">
    <w:abstractNumId w:val="0"/>
  </w:num>
  <w:num w:numId="9">
    <w:abstractNumId w:val="24"/>
  </w:num>
  <w:num w:numId="10">
    <w:abstractNumId w:val="17"/>
  </w:num>
  <w:num w:numId="11">
    <w:abstractNumId w:val="23"/>
  </w:num>
  <w:num w:numId="12">
    <w:abstractNumId w:val="8"/>
  </w:num>
  <w:num w:numId="13">
    <w:abstractNumId w:val="26"/>
  </w:num>
  <w:num w:numId="14">
    <w:abstractNumId w:val="6"/>
  </w:num>
  <w:num w:numId="15">
    <w:abstractNumId w:val="1"/>
  </w:num>
  <w:num w:numId="16">
    <w:abstractNumId w:val="28"/>
  </w:num>
  <w:num w:numId="17">
    <w:abstractNumId w:val="22"/>
    <w:lvlOverride w:ilvl="0"/>
    <w:lvlOverride w:ilvl="1"/>
    <w:lvlOverride w:ilvl="2"/>
    <w:lvlOverride w:ilvl="3"/>
    <w:lvlOverride w:ilvl="4"/>
    <w:lvlOverride w:ilvl="5"/>
    <w:lvlOverride w:ilvl="6"/>
    <w:lvlOverride w:ilvl="7"/>
    <w:lvlOverride w:ilvl="8"/>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lvlOverride w:ilvl="2"/>
    <w:lvlOverride w:ilvl="3"/>
    <w:lvlOverride w:ilvl="4"/>
    <w:lvlOverride w:ilvl="5"/>
    <w:lvlOverride w:ilvl="6"/>
    <w:lvlOverride w:ilvl="7"/>
    <w:lvlOverride w:ilvl="8"/>
  </w:num>
  <w:num w:numId="20">
    <w:abstractNumId w:val="21"/>
    <w:lvlOverride w:ilvl="0"/>
    <w:lvlOverride w:ilvl="1"/>
    <w:lvlOverride w:ilvl="2"/>
    <w:lvlOverride w:ilvl="3"/>
    <w:lvlOverride w:ilvl="4"/>
    <w:lvlOverride w:ilvl="5"/>
    <w:lvlOverride w:ilvl="6"/>
    <w:lvlOverride w:ilvl="7"/>
    <w:lvlOverride w:ilvl="8"/>
  </w:num>
  <w:num w:numId="21">
    <w:abstractNumId w:val="4"/>
    <w:lvlOverride w:ilvl="0"/>
    <w:lvlOverride w:ilvl="1"/>
    <w:lvlOverride w:ilvl="2"/>
    <w:lvlOverride w:ilvl="3"/>
    <w:lvlOverride w:ilvl="4"/>
    <w:lvlOverride w:ilvl="5"/>
    <w:lvlOverride w:ilvl="6"/>
    <w:lvlOverride w:ilvl="7"/>
    <w:lvlOverride w:ilvl="8"/>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lvlOverride w:ilvl="1"/>
    <w:lvlOverride w:ilvl="2"/>
    <w:lvlOverride w:ilvl="3"/>
    <w:lvlOverride w:ilvl="4"/>
    <w:lvlOverride w:ilvl="5"/>
    <w:lvlOverride w:ilvl="6"/>
    <w:lvlOverride w:ilvl="7"/>
    <w:lvlOverride w:ilvl="8"/>
  </w:num>
  <w:num w:numId="24">
    <w:abstractNumId w:val="3"/>
    <w:lvlOverride w:ilvl="0"/>
    <w:lvlOverride w:ilvl="1"/>
    <w:lvlOverride w:ilvl="2"/>
    <w:lvlOverride w:ilvl="3"/>
    <w:lvlOverride w:ilvl="4"/>
    <w:lvlOverride w:ilvl="5"/>
    <w:lvlOverride w:ilvl="6"/>
    <w:lvlOverride w:ilvl="7"/>
    <w:lvlOverride w:ilvl="8"/>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lvlOverride w:ilvl="2"/>
    <w:lvlOverride w:ilvl="3"/>
    <w:lvlOverride w:ilvl="4"/>
    <w:lvlOverride w:ilvl="5"/>
    <w:lvlOverride w:ilvl="6"/>
    <w:lvlOverride w:ilvl="7"/>
    <w:lvlOverride w:ilvl="8"/>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lvlOverride w:ilvl="2"/>
    <w:lvlOverride w:ilvl="3"/>
    <w:lvlOverride w:ilvl="4"/>
    <w:lvlOverride w:ilvl="5"/>
    <w:lvlOverride w:ilvl="6"/>
    <w:lvlOverride w:ilvl="7"/>
    <w:lvlOverride w:ilvl="8"/>
  </w:num>
  <w:num w:numId="29">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23430"/>
    <w:rsid w:val="00026D6A"/>
    <w:rsid w:val="000601D8"/>
    <w:rsid w:val="000629C6"/>
    <w:rsid w:val="00071160"/>
    <w:rsid w:val="0007569E"/>
    <w:rsid w:val="00081A99"/>
    <w:rsid w:val="00084E5B"/>
    <w:rsid w:val="000B21CE"/>
    <w:rsid w:val="000B5786"/>
    <w:rsid w:val="000C334E"/>
    <w:rsid w:val="001034D9"/>
    <w:rsid w:val="0011018B"/>
    <w:rsid w:val="00116CB7"/>
    <w:rsid w:val="00131A9D"/>
    <w:rsid w:val="001320B6"/>
    <w:rsid w:val="00144A4B"/>
    <w:rsid w:val="00162A10"/>
    <w:rsid w:val="00172736"/>
    <w:rsid w:val="00174578"/>
    <w:rsid w:val="00177848"/>
    <w:rsid w:val="0018635B"/>
    <w:rsid w:val="00193EB0"/>
    <w:rsid w:val="001C1D02"/>
    <w:rsid w:val="001D6822"/>
    <w:rsid w:val="001E3145"/>
    <w:rsid w:val="001F1840"/>
    <w:rsid w:val="00204037"/>
    <w:rsid w:val="00212DE3"/>
    <w:rsid w:val="002269C7"/>
    <w:rsid w:val="00237F17"/>
    <w:rsid w:val="00247713"/>
    <w:rsid w:val="002528B6"/>
    <w:rsid w:val="00256F8E"/>
    <w:rsid w:val="002703E2"/>
    <w:rsid w:val="00286F6B"/>
    <w:rsid w:val="00293076"/>
    <w:rsid w:val="00293C89"/>
    <w:rsid w:val="002B47E5"/>
    <w:rsid w:val="002C77A8"/>
    <w:rsid w:val="002F4D99"/>
    <w:rsid w:val="00307508"/>
    <w:rsid w:val="00320A5A"/>
    <w:rsid w:val="003226F0"/>
    <w:rsid w:val="003317B5"/>
    <w:rsid w:val="003342CF"/>
    <w:rsid w:val="00356680"/>
    <w:rsid w:val="00357D5B"/>
    <w:rsid w:val="0037686F"/>
    <w:rsid w:val="00382434"/>
    <w:rsid w:val="0038381B"/>
    <w:rsid w:val="003A7B54"/>
    <w:rsid w:val="003C4B0D"/>
    <w:rsid w:val="003E0AAA"/>
    <w:rsid w:val="00406B9F"/>
    <w:rsid w:val="00412921"/>
    <w:rsid w:val="00433701"/>
    <w:rsid w:val="00450258"/>
    <w:rsid w:val="004661F5"/>
    <w:rsid w:val="004A47B4"/>
    <w:rsid w:val="004B2372"/>
    <w:rsid w:val="004B53C1"/>
    <w:rsid w:val="004B6D39"/>
    <w:rsid w:val="004D3BFD"/>
    <w:rsid w:val="004D4480"/>
    <w:rsid w:val="004F6E9D"/>
    <w:rsid w:val="005222B3"/>
    <w:rsid w:val="00545861"/>
    <w:rsid w:val="005464AA"/>
    <w:rsid w:val="00551164"/>
    <w:rsid w:val="00557D31"/>
    <w:rsid w:val="005632E5"/>
    <w:rsid w:val="00580958"/>
    <w:rsid w:val="0058463C"/>
    <w:rsid w:val="00585417"/>
    <w:rsid w:val="0059136E"/>
    <w:rsid w:val="00595C59"/>
    <w:rsid w:val="005B2A19"/>
    <w:rsid w:val="005B6C42"/>
    <w:rsid w:val="005C5E9A"/>
    <w:rsid w:val="005E75D0"/>
    <w:rsid w:val="005F445E"/>
    <w:rsid w:val="005F6F91"/>
    <w:rsid w:val="00643ABF"/>
    <w:rsid w:val="006A0D76"/>
    <w:rsid w:val="006B4055"/>
    <w:rsid w:val="006F03E1"/>
    <w:rsid w:val="006F271E"/>
    <w:rsid w:val="00711F4B"/>
    <w:rsid w:val="0071580F"/>
    <w:rsid w:val="0071702C"/>
    <w:rsid w:val="00723A87"/>
    <w:rsid w:val="00750004"/>
    <w:rsid w:val="00755FAE"/>
    <w:rsid w:val="007A677C"/>
    <w:rsid w:val="007B449E"/>
    <w:rsid w:val="007C1EF1"/>
    <w:rsid w:val="007C2CF3"/>
    <w:rsid w:val="007C3D32"/>
    <w:rsid w:val="007C4368"/>
    <w:rsid w:val="007C5C7E"/>
    <w:rsid w:val="00813997"/>
    <w:rsid w:val="00816498"/>
    <w:rsid w:val="00816EE6"/>
    <w:rsid w:val="0082347A"/>
    <w:rsid w:val="0082475F"/>
    <w:rsid w:val="00841C15"/>
    <w:rsid w:val="008437BA"/>
    <w:rsid w:val="008517EB"/>
    <w:rsid w:val="0085224F"/>
    <w:rsid w:val="008A3ED3"/>
    <w:rsid w:val="008B3B16"/>
    <w:rsid w:val="008C08F9"/>
    <w:rsid w:val="008D30C9"/>
    <w:rsid w:val="008E1CEA"/>
    <w:rsid w:val="008E2FB2"/>
    <w:rsid w:val="008E7772"/>
    <w:rsid w:val="008F5C80"/>
    <w:rsid w:val="00922685"/>
    <w:rsid w:val="0093038E"/>
    <w:rsid w:val="0093474C"/>
    <w:rsid w:val="009356D7"/>
    <w:rsid w:val="00940943"/>
    <w:rsid w:val="0095234C"/>
    <w:rsid w:val="00967749"/>
    <w:rsid w:val="00970D74"/>
    <w:rsid w:val="00986747"/>
    <w:rsid w:val="009A2832"/>
    <w:rsid w:val="009B08A6"/>
    <w:rsid w:val="009B2F14"/>
    <w:rsid w:val="009D602B"/>
    <w:rsid w:val="009D6A0C"/>
    <w:rsid w:val="009E6E94"/>
    <w:rsid w:val="00A32132"/>
    <w:rsid w:val="00A404FA"/>
    <w:rsid w:val="00A4516C"/>
    <w:rsid w:val="00A74BCC"/>
    <w:rsid w:val="00A803B0"/>
    <w:rsid w:val="00AA6185"/>
    <w:rsid w:val="00AC0831"/>
    <w:rsid w:val="00AC67AC"/>
    <w:rsid w:val="00AD155A"/>
    <w:rsid w:val="00AE0025"/>
    <w:rsid w:val="00AE187D"/>
    <w:rsid w:val="00AF6459"/>
    <w:rsid w:val="00B0000C"/>
    <w:rsid w:val="00B02726"/>
    <w:rsid w:val="00B03AEB"/>
    <w:rsid w:val="00B13FBF"/>
    <w:rsid w:val="00B379F0"/>
    <w:rsid w:val="00B44D3C"/>
    <w:rsid w:val="00B474EF"/>
    <w:rsid w:val="00B646EF"/>
    <w:rsid w:val="00B9763E"/>
    <w:rsid w:val="00BC198F"/>
    <w:rsid w:val="00C16827"/>
    <w:rsid w:val="00C25CB7"/>
    <w:rsid w:val="00C55CEF"/>
    <w:rsid w:val="00C6107E"/>
    <w:rsid w:val="00C62ECC"/>
    <w:rsid w:val="00C67BC6"/>
    <w:rsid w:val="00C863D4"/>
    <w:rsid w:val="00CA07EF"/>
    <w:rsid w:val="00CA218E"/>
    <w:rsid w:val="00CA4DCC"/>
    <w:rsid w:val="00CB72C9"/>
    <w:rsid w:val="00CC51A2"/>
    <w:rsid w:val="00CD3C10"/>
    <w:rsid w:val="00CD6B7F"/>
    <w:rsid w:val="00CF3DCC"/>
    <w:rsid w:val="00CF61B1"/>
    <w:rsid w:val="00D06B42"/>
    <w:rsid w:val="00D140AD"/>
    <w:rsid w:val="00D50B26"/>
    <w:rsid w:val="00D85FD4"/>
    <w:rsid w:val="00DA46E5"/>
    <w:rsid w:val="00DA55BE"/>
    <w:rsid w:val="00DA6AE5"/>
    <w:rsid w:val="00DF65D9"/>
    <w:rsid w:val="00E126CF"/>
    <w:rsid w:val="00E22959"/>
    <w:rsid w:val="00E40674"/>
    <w:rsid w:val="00E44C8B"/>
    <w:rsid w:val="00E46D6F"/>
    <w:rsid w:val="00E6019B"/>
    <w:rsid w:val="00E6104C"/>
    <w:rsid w:val="00E652DA"/>
    <w:rsid w:val="00E7112C"/>
    <w:rsid w:val="00E92C18"/>
    <w:rsid w:val="00EA024E"/>
    <w:rsid w:val="00EA7F95"/>
    <w:rsid w:val="00EB4332"/>
    <w:rsid w:val="00F06013"/>
    <w:rsid w:val="00F271C3"/>
    <w:rsid w:val="00F37E68"/>
    <w:rsid w:val="00F57746"/>
    <w:rsid w:val="00F8197E"/>
    <w:rsid w:val="00F8445D"/>
    <w:rsid w:val="00F87EC0"/>
    <w:rsid w:val="00F93D68"/>
    <w:rsid w:val="00F94157"/>
    <w:rsid w:val="00F975B9"/>
    <w:rsid w:val="00FA21EE"/>
    <w:rsid w:val="00FA3194"/>
    <w:rsid w:val="00FB2380"/>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72837"/>
  <w15:docId w15:val="{D566F22C-1C60-4ADA-AF38-0669711A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38381B"/>
    <w:rPr>
      <w:sz w:val="16"/>
      <w:szCs w:val="16"/>
    </w:rPr>
  </w:style>
  <w:style w:type="paragraph" w:styleId="CommentText">
    <w:name w:val="annotation text"/>
    <w:basedOn w:val="Normal"/>
    <w:link w:val="CommentTextChar"/>
    <w:uiPriority w:val="99"/>
    <w:semiHidden/>
    <w:unhideWhenUsed/>
    <w:rsid w:val="0038381B"/>
    <w:pPr>
      <w:spacing w:line="240" w:lineRule="auto"/>
    </w:pPr>
    <w:rPr>
      <w:sz w:val="20"/>
      <w:szCs w:val="20"/>
    </w:rPr>
  </w:style>
  <w:style w:type="character" w:customStyle="1" w:styleId="CommentTextChar">
    <w:name w:val="Comment Text Char"/>
    <w:basedOn w:val="DefaultParagraphFont"/>
    <w:link w:val="CommentText"/>
    <w:uiPriority w:val="99"/>
    <w:semiHidden/>
    <w:rsid w:val="0038381B"/>
  </w:style>
  <w:style w:type="paragraph" w:styleId="CommentSubject">
    <w:name w:val="annotation subject"/>
    <w:basedOn w:val="CommentText"/>
    <w:next w:val="CommentText"/>
    <w:link w:val="CommentSubjectChar"/>
    <w:uiPriority w:val="99"/>
    <w:semiHidden/>
    <w:unhideWhenUsed/>
    <w:rsid w:val="0038381B"/>
    <w:rPr>
      <w:b/>
      <w:bCs/>
    </w:rPr>
  </w:style>
  <w:style w:type="character" w:customStyle="1" w:styleId="CommentSubjectChar">
    <w:name w:val="Comment Subject Char"/>
    <w:basedOn w:val="CommentTextChar"/>
    <w:link w:val="CommentSubject"/>
    <w:uiPriority w:val="99"/>
    <w:semiHidden/>
    <w:rsid w:val="0038381B"/>
    <w:rPr>
      <w:b/>
      <w:bCs/>
    </w:rPr>
  </w:style>
  <w:style w:type="paragraph" w:styleId="FootnoteText">
    <w:name w:val="footnote text"/>
    <w:basedOn w:val="Normal"/>
    <w:link w:val="FootnoteTextChar"/>
    <w:uiPriority w:val="99"/>
    <w:semiHidden/>
    <w:unhideWhenUsed/>
    <w:rsid w:val="00580958"/>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580958"/>
    <w:rPr>
      <w:sz w:val="24"/>
      <w:szCs w:val="24"/>
    </w:rPr>
  </w:style>
  <w:style w:type="character" w:styleId="FootnoteReference">
    <w:name w:val="footnote reference"/>
    <w:basedOn w:val="DefaultParagraphFont"/>
    <w:uiPriority w:val="99"/>
    <w:semiHidden/>
    <w:unhideWhenUsed/>
    <w:rsid w:val="00580958"/>
    <w:rPr>
      <w:vertAlign w:val="superscript"/>
    </w:rPr>
  </w:style>
  <w:style w:type="character" w:styleId="Hyperlink">
    <w:name w:val="Hyperlink"/>
    <w:basedOn w:val="DefaultParagraphFont"/>
    <w:uiPriority w:val="99"/>
    <w:semiHidden/>
    <w:unhideWhenUsed/>
    <w:rsid w:val="00AA61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01590310">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EEFF5-E7B2-4D69-BE68-498B8AB21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3095</Words>
  <Characters>17647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20701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Revae</dc:creator>
  <cp:lastModifiedBy>Lorraine Farquharson</cp:lastModifiedBy>
  <cp:revision>2</cp:revision>
  <cp:lastPrinted>2012-04-11T15:34:00Z</cp:lastPrinted>
  <dcterms:created xsi:type="dcterms:W3CDTF">2019-01-10T17:43:00Z</dcterms:created>
  <dcterms:modified xsi:type="dcterms:W3CDTF">2019-01-10T17:43:00Z</dcterms:modified>
</cp:coreProperties>
</file>